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44" w:rsidRPr="006B29A6" w:rsidRDefault="00901DF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3382. 04. července 2028. Připomínka poselství Ježíše ze dne 20. listopadu 2023.</w:t>
      </w:r>
    </w:p>
    <w:p w:rsidR="002461A8" w:rsidRPr="002461A8" w:rsidRDefault="00901DF0" w:rsidP="002461A8">
      <w:pPr>
        <w:rPr>
          <w:rFonts w:ascii="Tahoma" w:eastAsia="Noto Serif CJK SC" w:hAnsi="Tahoma" w:cs="Tahoma"/>
          <w:kern w:val="2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2461A8" w:rsidRPr="002461A8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n-GB"/>
          </w:rPr>
          <w:t>https://wingsofprophecy.blogspot.com/</w:t>
        </w:r>
      </w:hyperlink>
    </w:p>
    <w:p w:rsidR="00847FED" w:rsidRPr="006B29A6" w:rsidRDefault="00847FED">
      <w:pPr>
        <w:rPr>
          <w:rFonts w:ascii="Tahoma" w:hAnsi="Tahoma" w:cs="Tahoma"/>
          <w:sz w:val="22"/>
          <w:szCs w:val="22"/>
        </w:rPr>
      </w:pPr>
    </w:p>
    <w:p w:rsidR="00C33444" w:rsidRPr="006B29A6" w:rsidRDefault="00C33444">
      <w:pPr>
        <w:rPr>
          <w:rFonts w:ascii="Tahoma" w:hAnsi="Tahoma" w:cs="Tahoma"/>
          <w:sz w:val="22"/>
          <w:szCs w:val="22"/>
        </w:rPr>
      </w:pPr>
    </w:p>
    <w:p w:rsidR="00C33444" w:rsidRDefault="00901DF0" w:rsidP="00901DF0">
      <w:pPr>
        <w:jc w:val="center"/>
        <w:rPr>
          <w:rFonts w:ascii="Tahoma" w:hAnsi="Tahoma" w:cs="Tahoma"/>
          <w:b/>
          <w:sz w:val="22"/>
          <w:szCs w:val="22"/>
        </w:rPr>
      </w:pPr>
      <w:r w:rsidRPr="00901DF0">
        <w:rPr>
          <w:rFonts w:ascii="Tahoma" w:hAnsi="Tahoma" w:cs="Tahoma"/>
          <w:b/>
          <w:sz w:val="22"/>
          <w:szCs w:val="22"/>
        </w:rPr>
        <w:t>TVŮJ ŽENICH PŘICHÁZÍ</w:t>
      </w:r>
    </w:p>
    <w:p w:rsidR="00901DF0" w:rsidRPr="00901DF0" w:rsidRDefault="00901DF0" w:rsidP="00901DF0">
      <w:pPr>
        <w:jc w:val="center"/>
        <w:rPr>
          <w:rFonts w:ascii="Tahoma" w:hAnsi="Tahoma" w:cs="Tahoma"/>
          <w:b/>
          <w:sz w:val="22"/>
          <w:szCs w:val="22"/>
        </w:rPr>
      </w:pPr>
    </w:p>
    <w:p w:rsidR="00C33444" w:rsidRPr="006B29A6" w:rsidRDefault="00C33444">
      <w:pPr>
        <w:rPr>
          <w:rFonts w:ascii="Tahoma" w:hAnsi="Tahoma" w:cs="Tahoma"/>
          <w:sz w:val="22"/>
          <w:szCs w:val="22"/>
        </w:rPr>
      </w:pPr>
    </w:p>
    <w:p w:rsidR="00C33444" w:rsidRPr="006B29A6" w:rsidRDefault="00C33444">
      <w:pPr>
        <w:rPr>
          <w:rFonts w:ascii="Tahoma" w:hAnsi="Tahoma" w:cs="Tahoma"/>
          <w:sz w:val="22"/>
          <w:szCs w:val="22"/>
        </w:rPr>
      </w:pPr>
      <w:r w:rsidRPr="006B29A6">
        <w:rPr>
          <w:rFonts w:ascii="Tahoma" w:hAnsi="Tahoma" w:cs="Tahoma"/>
          <w:sz w:val="22"/>
          <w:szCs w:val="22"/>
        </w:rPr>
        <w:t xml:space="preserve">Připrav se, má </w:t>
      </w:r>
      <w:r w:rsidR="00242793">
        <w:rPr>
          <w:rFonts w:ascii="Tahoma" w:hAnsi="Tahoma" w:cs="Tahoma"/>
          <w:sz w:val="22"/>
          <w:szCs w:val="22"/>
        </w:rPr>
        <w:t>N</w:t>
      </w:r>
      <w:r w:rsidRPr="006B29A6">
        <w:rPr>
          <w:rFonts w:ascii="Tahoma" w:hAnsi="Tahoma" w:cs="Tahoma"/>
          <w:sz w:val="22"/>
          <w:szCs w:val="22"/>
        </w:rPr>
        <w:t xml:space="preserve">evěsto, neboť tvůj </w:t>
      </w:r>
      <w:r w:rsidR="00901DF0">
        <w:rPr>
          <w:rFonts w:ascii="Tahoma" w:hAnsi="Tahoma" w:cs="Tahoma"/>
          <w:sz w:val="22"/>
          <w:szCs w:val="22"/>
        </w:rPr>
        <w:t>Ž</w:t>
      </w:r>
      <w:r w:rsidRPr="006B29A6">
        <w:rPr>
          <w:rFonts w:ascii="Tahoma" w:hAnsi="Tahoma" w:cs="Tahoma"/>
          <w:sz w:val="22"/>
          <w:szCs w:val="22"/>
        </w:rPr>
        <w:t xml:space="preserve">enich brzy přijde! Přijdu jako zloděj v noci, když </w:t>
      </w:r>
      <w:r w:rsidR="00242793">
        <w:rPr>
          <w:rFonts w:ascii="Tahoma" w:hAnsi="Tahoma" w:cs="Tahoma"/>
          <w:sz w:val="22"/>
          <w:szCs w:val="22"/>
        </w:rPr>
        <w:t>Mě</w:t>
      </w:r>
      <w:r w:rsidRPr="006B29A6">
        <w:rPr>
          <w:rFonts w:ascii="Tahoma" w:hAnsi="Tahoma" w:cs="Tahoma"/>
          <w:sz w:val="22"/>
          <w:szCs w:val="22"/>
        </w:rPr>
        <w:t xml:space="preserve"> budeš nejméně čekat. </w:t>
      </w:r>
    </w:p>
    <w:p w:rsidR="00C33444" w:rsidRPr="006B29A6" w:rsidRDefault="00C33444">
      <w:pPr>
        <w:rPr>
          <w:rFonts w:ascii="Tahoma" w:hAnsi="Tahoma" w:cs="Tahoma"/>
          <w:sz w:val="22"/>
          <w:szCs w:val="22"/>
        </w:rPr>
      </w:pPr>
    </w:p>
    <w:p w:rsidR="00C33444" w:rsidRPr="006B29A6" w:rsidRDefault="00C33444">
      <w:pPr>
        <w:rPr>
          <w:rFonts w:ascii="Tahoma" w:hAnsi="Tahoma" w:cs="Tahoma"/>
          <w:sz w:val="22"/>
          <w:szCs w:val="22"/>
        </w:rPr>
      </w:pPr>
      <w:r w:rsidRPr="006B29A6">
        <w:rPr>
          <w:rFonts w:ascii="Tahoma" w:hAnsi="Tahoma" w:cs="Tahoma"/>
          <w:sz w:val="22"/>
          <w:szCs w:val="22"/>
        </w:rPr>
        <w:t xml:space="preserve">Najdu tě, jak bdíš? </w:t>
      </w:r>
    </w:p>
    <w:p w:rsidR="00C33444" w:rsidRPr="006B29A6" w:rsidRDefault="00C33444">
      <w:pPr>
        <w:rPr>
          <w:rFonts w:ascii="Tahoma" w:hAnsi="Tahoma" w:cs="Tahoma"/>
          <w:sz w:val="22"/>
          <w:szCs w:val="22"/>
        </w:rPr>
      </w:pPr>
    </w:p>
    <w:p w:rsidR="00C33444" w:rsidRPr="006B29A6" w:rsidRDefault="00C33444">
      <w:pPr>
        <w:rPr>
          <w:rFonts w:ascii="Tahoma" w:hAnsi="Tahoma" w:cs="Tahoma"/>
          <w:sz w:val="22"/>
          <w:szCs w:val="22"/>
        </w:rPr>
      </w:pPr>
      <w:r w:rsidRPr="006B29A6">
        <w:rPr>
          <w:rFonts w:ascii="Tahoma" w:hAnsi="Tahoma" w:cs="Tahoma"/>
          <w:sz w:val="22"/>
          <w:szCs w:val="22"/>
        </w:rPr>
        <w:t xml:space="preserve">Čekáš </w:t>
      </w:r>
      <w:r w:rsidR="006B29A6">
        <w:rPr>
          <w:rFonts w:ascii="Tahoma" w:hAnsi="Tahoma" w:cs="Tahoma"/>
          <w:sz w:val="22"/>
          <w:szCs w:val="22"/>
        </w:rPr>
        <w:t>netrpělivě</w:t>
      </w:r>
      <w:r w:rsidRPr="006B29A6">
        <w:rPr>
          <w:rFonts w:ascii="Tahoma" w:hAnsi="Tahoma" w:cs="Tahoma"/>
          <w:sz w:val="22"/>
          <w:szCs w:val="22"/>
        </w:rPr>
        <w:t xml:space="preserve"> na svého </w:t>
      </w:r>
      <w:r w:rsidR="00901DF0">
        <w:rPr>
          <w:rFonts w:ascii="Tahoma" w:hAnsi="Tahoma" w:cs="Tahoma"/>
          <w:sz w:val="22"/>
          <w:szCs w:val="22"/>
        </w:rPr>
        <w:t>Ž</w:t>
      </w:r>
      <w:r w:rsidRPr="006B29A6">
        <w:rPr>
          <w:rFonts w:ascii="Tahoma" w:hAnsi="Tahoma" w:cs="Tahoma"/>
          <w:sz w:val="22"/>
          <w:szCs w:val="22"/>
        </w:rPr>
        <w:t>enicha? Nebo tě najdu, jak spíš</w:t>
      </w:r>
      <w:r w:rsidR="00242793">
        <w:rPr>
          <w:rFonts w:ascii="Tahoma" w:hAnsi="Tahoma" w:cs="Tahoma"/>
          <w:sz w:val="22"/>
          <w:szCs w:val="22"/>
        </w:rPr>
        <w:t>,</w:t>
      </w:r>
      <w:r w:rsidRPr="006B29A6">
        <w:rPr>
          <w:rFonts w:ascii="Tahoma" w:hAnsi="Tahoma" w:cs="Tahoma"/>
          <w:sz w:val="22"/>
          <w:szCs w:val="22"/>
        </w:rPr>
        <w:t xml:space="preserve"> </w:t>
      </w:r>
      <w:r w:rsidR="00106523">
        <w:rPr>
          <w:rFonts w:ascii="Tahoma" w:hAnsi="Tahoma" w:cs="Tahoma"/>
          <w:sz w:val="22"/>
          <w:szCs w:val="22"/>
        </w:rPr>
        <w:t>protože</w:t>
      </w:r>
      <w:r w:rsidR="00242793">
        <w:rPr>
          <w:rFonts w:ascii="Tahoma" w:hAnsi="Tahoma" w:cs="Tahoma"/>
          <w:sz w:val="22"/>
          <w:szCs w:val="22"/>
        </w:rPr>
        <w:t xml:space="preserve"> jsi uvěřila</w:t>
      </w:r>
      <w:r w:rsidRPr="006B29A6">
        <w:rPr>
          <w:rFonts w:ascii="Tahoma" w:hAnsi="Tahoma" w:cs="Tahoma"/>
          <w:sz w:val="22"/>
          <w:szCs w:val="22"/>
        </w:rPr>
        <w:t xml:space="preserve"> lžím nepřítele, </w:t>
      </w:r>
      <w:r w:rsidR="00847FED">
        <w:rPr>
          <w:rFonts w:ascii="Tahoma" w:hAnsi="Tahoma" w:cs="Tahoma"/>
          <w:sz w:val="22"/>
          <w:szCs w:val="22"/>
        </w:rPr>
        <w:br/>
      </w:r>
      <w:r w:rsidRPr="006B29A6">
        <w:rPr>
          <w:rFonts w:ascii="Tahoma" w:hAnsi="Tahoma" w:cs="Tahoma"/>
          <w:sz w:val="22"/>
          <w:szCs w:val="22"/>
        </w:rPr>
        <w:t xml:space="preserve">že je spousta času? </w:t>
      </w:r>
    </w:p>
    <w:p w:rsidR="00C33444" w:rsidRPr="006B29A6" w:rsidRDefault="00C33444">
      <w:pPr>
        <w:rPr>
          <w:rFonts w:ascii="Tahoma" w:hAnsi="Tahoma" w:cs="Tahoma"/>
          <w:sz w:val="22"/>
          <w:szCs w:val="22"/>
        </w:rPr>
      </w:pPr>
    </w:p>
    <w:p w:rsidR="00C33444" w:rsidRPr="006B29A6" w:rsidRDefault="00C33444">
      <w:pPr>
        <w:rPr>
          <w:rFonts w:ascii="Tahoma" w:hAnsi="Tahoma" w:cs="Tahoma"/>
          <w:sz w:val="22"/>
          <w:szCs w:val="22"/>
        </w:rPr>
      </w:pPr>
      <w:r w:rsidRPr="006B29A6">
        <w:rPr>
          <w:rFonts w:ascii="Tahoma" w:hAnsi="Tahoma" w:cs="Tahoma"/>
          <w:sz w:val="22"/>
          <w:szCs w:val="22"/>
        </w:rPr>
        <w:t xml:space="preserve">Najdu tě věrně čekající, nebo jsi byla na ďáblově hřišti? </w:t>
      </w:r>
    </w:p>
    <w:p w:rsidR="00C33444" w:rsidRPr="006B29A6" w:rsidRDefault="00C33444">
      <w:pPr>
        <w:rPr>
          <w:rFonts w:ascii="Tahoma" w:hAnsi="Tahoma" w:cs="Tahoma"/>
          <w:sz w:val="22"/>
          <w:szCs w:val="22"/>
        </w:rPr>
      </w:pPr>
    </w:p>
    <w:p w:rsidR="00C33444" w:rsidRDefault="00C33444">
      <w:pPr>
        <w:rPr>
          <w:rFonts w:ascii="Tahoma" w:hAnsi="Tahoma" w:cs="Tahoma"/>
          <w:sz w:val="22"/>
          <w:szCs w:val="22"/>
        </w:rPr>
      </w:pPr>
      <w:r w:rsidRPr="006B29A6">
        <w:rPr>
          <w:rFonts w:ascii="Tahoma" w:hAnsi="Tahoma" w:cs="Tahoma"/>
          <w:sz w:val="22"/>
          <w:szCs w:val="22"/>
        </w:rPr>
        <w:t xml:space="preserve">Kráčej ve světě opatrně, má </w:t>
      </w:r>
      <w:r w:rsidR="00847FED">
        <w:rPr>
          <w:rFonts w:ascii="Tahoma" w:hAnsi="Tahoma" w:cs="Tahoma"/>
          <w:sz w:val="22"/>
          <w:szCs w:val="22"/>
        </w:rPr>
        <w:t>M</w:t>
      </w:r>
      <w:r w:rsidRPr="006B29A6">
        <w:rPr>
          <w:rFonts w:ascii="Tahoma" w:hAnsi="Tahoma" w:cs="Tahoma"/>
          <w:sz w:val="22"/>
          <w:szCs w:val="22"/>
        </w:rPr>
        <w:t xml:space="preserve">ilovaná, pokud si nepřeješ zůstat </w:t>
      </w:r>
      <w:r w:rsidR="00AC7D37">
        <w:rPr>
          <w:rFonts w:ascii="Tahoma" w:hAnsi="Tahoma" w:cs="Tahoma"/>
          <w:sz w:val="22"/>
          <w:szCs w:val="22"/>
        </w:rPr>
        <w:t>bez pomoci.</w:t>
      </w:r>
    </w:p>
    <w:p w:rsidR="00106523" w:rsidRDefault="00106523">
      <w:pPr>
        <w:rPr>
          <w:rFonts w:ascii="Tahoma" w:hAnsi="Tahoma" w:cs="Tahoma"/>
          <w:sz w:val="22"/>
          <w:szCs w:val="22"/>
        </w:rPr>
      </w:pPr>
    </w:p>
    <w:p w:rsidR="00106523" w:rsidRDefault="0010652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106523" w:rsidRDefault="00106523">
      <w:pPr>
        <w:rPr>
          <w:rFonts w:ascii="Tahoma" w:hAnsi="Tahoma" w:cs="Tahoma"/>
          <w:sz w:val="22"/>
          <w:szCs w:val="22"/>
        </w:rPr>
      </w:pPr>
    </w:p>
    <w:p w:rsidR="00106523" w:rsidRDefault="00106523">
      <w:pPr>
        <w:rPr>
          <w:rFonts w:ascii="Tahoma" w:hAnsi="Tahoma" w:cs="Tahoma"/>
          <w:sz w:val="22"/>
          <w:szCs w:val="22"/>
        </w:rPr>
      </w:pPr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  <w:r w:rsidRPr="00106523">
        <w:rPr>
          <w:rFonts w:ascii="Tahoma" w:hAnsi="Tahoma" w:cs="Tahoma"/>
          <w:b/>
          <w:i/>
          <w:sz w:val="18"/>
          <w:szCs w:val="18"/>
        </w:rPr>
        <w:t>Žid 12, 1-2</w:t>
      </w:r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106523">
        <w:rPr>
          <w:rFonts w:ascii="Tahoma" w:hAnsi="Tahoma" w:cs="Tahoma"/>
          <w:b/>
          <w:i/>
          <w:sz w:val="18"/>
          <w:szCs w:val="18"/>
        </w:rPr>
        <w:t xml:space="preserve">1: Proto i my, obklopeni takovým zástupem svědků, odhoďme všecku přítěž i hřích, který se nás </w:t>
      </w:r>
      <w:r w:rsidRPr="00106523">
        <w:rPr>
          <w:rFonts w:ascii="Tahoma" w:hAnsi="Tahoma" w:cs="Tahoma"/>
          <w:b/>
          <w:i/>
          <w:sz w:val="18"/>
          <w:szCs w:val="18"/>
        </w:rPr>
        <w:br/>
        <w:t xml:space="preserve">tak snadno přichytí, a vytrvejme v běhu, jak je nám uloženo, </w:t>
      </w:r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  <w:r w:rsidRPr="00106523">
        <w:rPr>
          <w:rFonts w:ascii="Tahoma" w:hAnsi="Tahoma" w:cs="Tahoma"/>
          <w:b/>
          <w:i/>
          <w:sz w:val="18"/>
          <w:szCs w:val="18"/>
        </w:rPr>
        <w:t xml:space="preserve">2: s pohledem upřeným na Ježíše, který vede naši víru od počátku až do cíle. Místo radosti, která </w:t>
      </w:r>
      <w:r w:rsidRPr="00106523">
        <w:rPr>
          <w:rFonts w:ascii="Tahoma" w:hAnsi="Tahoma" w:cs="Tahoma"/>
          <w:b/>
          <w:i/>
          <w:sz w:val="18"/>
          <w:szCs w:val="18"/>
        </w:rPr>
        <w:br/>
        <w:t xml:space="preserve">se mu nabízela, podstoupil kříž, nedbaje na potupu; proto usedl po pravici Božího trůnu. </w:t>
      </w:r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  <w:r w:rsidRPr="00106523">
        <w:rPr>
          <w:rFonts w:ascii="Tahoma" w:hAnsi="Tahoma" w:cs="Tahoma"/>
          <w:b/>
          <w:i/>
          <w:sz w:val="18"/>
          <w:szCs w:val="18"/>
        </w:rPr>
        <w:t>Jan 4, 3: A odejdu-li, abych vám př</w:t>
      </w:r>
      <w:proofErr w:type="spellStart"/>
      <w:r w:rsidRPr="00106523">
        <w:rPr>
          <w:rFonts w:ascii="Tahoma" w:hAnsi="Tahoma" w:cs="Tahoma"/>
          <w:b/>
          <w:i/>
          <w:sz w:val="18"/>
          <w:szCs w:val="18"/>
        </w:rPr>
        <w:t>ipravil</w:t>
      </w:r>
      <w:proofErr w:type="spellEnd"/>
      <w:r w:rsidRPr="00106523">
        <w:rPr>
          <w:rFonts w:ascii="Tahoma" w:hAnsi="Tahoma" w:cs="Tahoma"/>
          <w:b/>
          <w:i/>
          <w:sz w:val="18"/>
          <w:szCs w:val="18"/>
        </w:rPr>
        <w:t xml:space="preserve"> místo, </w:t>
      </w:r>
      <w:proofErr w:type="spellStart"/>
      <w:r w:rsidRPr="00106523">
        <w:rPr>
          <w:rFonts w:ascii="Tahoma" w:hAnsi="Tahoma" w:cs="Tahoma"/>
          <w:b/>
          <w:i/>
          <w:sz w:val="18"/>
          <w:szCs w:val="18"/>
        </w:rPr>
        <w:t>op</w:t>
      </w:r>
      <w:proofErr w:type="spellEnd"/>
      <w:r w:rsidRPr="00106523">
        <w:rPr>
          <w:rFonts w:ascii="Tahoma" w:hAnsi="Tahoma" w:cs="Tahoma"/>
          <w:b/>
          <w:i/>
          <w:sz w:val="18"/>
          <w:szCs w:val="18"/>
        </w:rPr>
        <w:t>ět př</w:t>
      </w:r>
      <w:proofErr w:type="spellStart"/>
      <w:r w:rsidRPr="00106523">
        <w:rPr>
          <w:rFonts w:ascii="Tahoma" w:hAnsi="Tahoma" w:cs="Tahoma"/>
          <w:b/>
          <w:i/>
          <w:sz w:val="18"/>
          <w:szCs w:val="18"/>
        </w:rPr>
        <w:t>ijdu</w:t>
      </w:r>
      <w:proofErr w:type="spellEnd"/>
      <w:r w:rsidRPr="00106523">
        <w:rPr>
          <w:rFonts w:ascii="Tahoma" w:hAnsi="Tahoma" w:cs="Tahoma"/>
          <w:b/>
          <w:i/>
          <w:sz w:val="18"/>
          <w:szCs w:val="18"/>
        </w:rPr>
        <w:t xml:space="preserve"> a vezmu vás k sobě, abyste i vy byli, </w:t>
      </w:r>
      <w:r w:rsidRPr="00106523">
        <w:rPr>
          <w:rFonts w:ascii="Tahoma" w:hAnsi="Tahoma" w:cs="Tahoma"/>
          <w:b/>
          <w:i/>
          <w:sz w:val="18"/>
          <w:szCs w:val="18"/>
        </w:rPr>
        <w:br/>
        <w:t xml:space="preserve">kde jsem já. </w:t>
      </w:r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  <w:r w:rsidRPr="00106523">
        <w:rPr>
          <w:rFonts w:ascii="Tahoma" w:hAnsi="Tahoma" w:cs="Tahoma"/>
          <w:b/>
          <w:i/>
          <w:sz w:val="18"/>
          <w:szCs w:val="18"/>
        </w:rPr>
        <w:t xml:space="preserve">Mt 24, 42: </w:t>
      </w:r>
      <w:proofErr w:type="spellStart"/>
      <w:r w:rsidRPr="00106523">
        <w:rPr>
          <w:rFonts w:ascii="Tahoma" w:hAnsi="Tahoma" w:cs="Tahoma"/>
          <w:b/>
          <w:i/>
          <w:sz w:val="18"/>
          <w:szCs w:val="18"/>
        </w:rPr>
        <w:t>Bd</w:t>
      </w:r>
      <w:proofErr w:type="spellEnd"/>
      <w:r w:rsidRPr="00106523">
        <w:rPr>
          <w:rFonts w:ascii="Tahoma" w:hAnsi="Tahoma" w:cs="Tahoma"/>
          <w:b/>
          <w:i/>
          <w:sz w:val="18"/>
          <w:szCs w:val="18"/>
        </w:rPr>
        <w:t>ě</w:t>
      </w:r>
      <w:proofErr w:type="spellStart"/>
      <w:r w:rsidRPr="00106523">
        <w:rPr>
          <w:rFonts w:ascii="Tahoma" w:hAnsi="Tahoma" w:cs="Tahoma"/>
          <w:b/>
          <w:i/>
          <w:sz w:val="18"/>
          <w:szCs w:val="18"/>
        </w:rPr>
        <w:t>te</w:t>
      </w:r>
      <w:proofErr w:type="spellEnd"/>
      <w:r w:rsidRPr="00106523">
        <w:rPr>
          <w:rFonts w:ascii="Tahoma" w:hAnsi="Tahoma" w:cs="Tahoma"/>
          <w:b/>
          <w:i/>
          <w:sz w:val="18"/>
          <w:szCs w:val="18"/>
        </w:rPr>
        <w:t xml:space="preserve"> tedy, protože </w:t>
      </w:r>
      <w:proofErr w:type="spellStart"/>
      <w:r w:rsidRPr="00106523">
        <w:rPr>
          <w:rFonts w:ascii="Tahoma" w:hAnsi="Tahoma" w:cs="Tahoma"/>
          <w:b/>
          <w:i/>
          <w:sz w:val="18"/>
          <w:szCs w:val="18"/>
        </w:rPr>
        <w:t>nev</w:t>
      </w:r>
      <w:proofErr w:type="spellEnd"/>
      <w:r w:rsidRPr="00106523">
        <w:rPr>
          <w:rFonts w:ascii="Tahoma" w:hAnsi="Tahoma" w:cs="Tahoma"/>
          <w:b/>
          <w:i/>
          <w:sz w:val="18"/>
          <w:szCs w:val="18"/>
        </w:rPr>
        <w:t>í</w:t>
      </w:r>
      <w:proofErr w:type="spellStart"/>
      <w:r w:rsidRPr="00106523">
        <w:rPr>
          <w:rFonts w:ascii="Tahoma" w:hAnsi="Tahoma" w:cs="Tahoma"/>
          <w:b/>
          <w:i/>
          <w:sz w:val="18"/>
          <w:szCs w:val="18"/>
        </w:rPr>
        <w:t>te</w:t>
      </w:r>
      <w:proofErr w:type="spellEnd"/>
      <w:r w:rsidRPr="00106523">
        <w:rPr>
          <w:rFonts w:ascii="Tahoma" w:hAnsi="Tahoma" w:cs="Tahoma"/>
          <w:b/>
          <w:i/>
          <w:sz w:val="18"/>
          <w:szCs w:val="18"/>
        </w:rPr>
        <w:t>, v který den váš Pán př</w:t>
      </w:r>
      <w:proofErr w:type="spellStart"/>
      <w:r w:rsidRPr="00106523">
        <w:rPr>
          <w:rFonts w:ascii="Tahoma" w:hAnsi="Tahoma" w:cs="Tahoma"/>
          <w:b/>
          <w:i/>
          <w:sz w:val="18"/>
          <w:szCs w:val="18"/>
        </w:rPr>
        <w:t>ijde</w:t>
      </w:r>
      <w:proofErr w:type="spellEnd"/>
      <w:r w:rsidRPr="00106523">
        <w:rPr>
          <w:rFonts w:ascii="Tahoma" w:hAnsi="Tahoma" w:cs="Tahoma"/>
          <w:b/>
          <w:i/>
          <w:sz w:val="18"/>
          <w:szCs w:val="18"/>
        </w:rPr>
        <w:t xml:space="preserve">. </w:t>
      </w:r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  <w:r w:rsidRPr="00106523">
        <w:rPr>
          <w:rFonts w:ascii="Tahoma" w:hAnsi="Tahoma" w:cs="Tahoma"/>
          <w:b/>
          <w:i/>
          <w:sz w:val="18"/>
          <w:szCs w:val="18"/>
        </w:rPr>
        <w:t>Mt 25, 6; 13</w:t>
      </w:r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  <w:bookmarkStart w:id="2" w:name="v6"/>
      <w:bookmarkEnd w:id="2"/>
      <w:r w:rsidRPr="00106523">
        <w:rPr>
          <w:rFonts w:ascii="Tahoma" w:hAnsi="Tahoma" w:cs="Tahoma"/>
          <w:b/>
          <w:i/>
          <w:sz w:val="18"/>
          <w:szCs w:val="18"/>
        </w:rPr>
        <w:t xml:space="preserve">6: Uprostřed noci se rozlehl křik: </w:t>
      </w:r>
      <w:r w:rsidRPr="00106523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106523">
        <w:rPr>
          <w:rFonts w:ascii="Tahoma" w:hAnsi="Tahoma" w:cs="Tahoma"/>
          <w:b/>
          <w:i/>
          <w:sz w:val="18"/>
          <w:szCs w:val="18"/>
        </w:rPr>
        <w:t xml:space="preserve">Ženich je tu, jděte mu naproti!' </w:t>
      </w:r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  <w:bookmarkStart w:id="3" w:name="v13"/>
      <w:bookmarkEnd w:id="3"/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  <w:r w:rsidRPr="00106523">
        <w:rPr>
          <w:rFonts w:ascii="Tahoma" w:hAnsi="Tahoma" w:cs="Tahoma"/>
          <w:b/>
          <w:i/>
          <w:sz w:val="18"/>
          <w:szCs w:val="18"/>
        </w:rPr>
        <w:t xml:space="preserve">13: Bděte tedy, protože neznáte den ani hodinu. </w:t>
      </w:r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  <w:r w:rsidRPr="00106523">
        <w:rPr>
          <w:rFonts w:ascii="Tahoma" w:hAnsi="Tahoma" w:cs="Tahoma"/>
          <w:b/>
          <w:i/>
          <w:sz w:val="18"/>
          <w:szCs w:val="18"/>
        </w:rPr>
        <w:t xml:space="preserve">Mk 13, 35-37: </w:t>
      </w:r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  <w:bookmarkStart w:id="4" w:name="v35"/>
      <w:bookmarkEnd w:id="4"/>
      <w:r w:rsidRPr="00106523">
        <w:rPr>
          <w:rFonts w:ascii="Tahoma" w:hAnsi="Tahoma" w:cs="Tahoma"/>
          <w:b/>
          <w:i/>
          <w:sz w:val="18"/>
          <w:szCs w:val="18"/>
        </w:rPr>
        <w:t xml:space="preserve">35: Bděte tedy, neboť nevíte, kdy pán domu přijde, zda večer, či o půlnoci, nebo za kuropění, nebo ráno; </w:t>
      </w:r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  <w:bookmarkStart w:id="5" w:name="v36"/>
      <w:bookmarkEnd w:id="5"/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  <w:r w:rsidRPr="00106523">
        <w:rPr>
          <w:rFonts w:ascii="Tahoma" w:hAnsi="Tahoma" w:cs="Tahoma"/>
          <w:b/>
          <w:i/>
          <w:sz w:val="18"/>
          <w:szCs w:val="18"/>
        </w:rPr>
        <w:t xml:space="preserve">36: aby vás nenalezl spící, až znenadání přijde. </w:t>
      </w:r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  <w:bookmarkStart w:id="6" w:name="v37"/>
      <w:bookmarkEnd w:id="6"/>
    </w:p>
    <w:p w:rsidR="00106523" w:rsidRPr="00106523" w:rsidRDefault="00106523" w:rsidP="00106523">
      <w:pPr>
        <w:rPr>
          <w:rFonts w:ascii="Tahoma" w:hAnsi="Tahoma" w:cs="Tahoma"/>
          <w:b/>
          <w:i/>
          <w:sz w:val="18"/>
          <w:szCs w:val="18"/>
        </w:rPr>
      </w:pPr>
      <w:r w:rsidRPr="00106523">
        <w:rPr>
          <w:rFonts w:ascii="Tahoma" w:hAnsi="Tahoma" w:cs="Tahoma"/>
          <w:b/>
          <w:i/>
          <w:sz w:val="18"/>
          <w:szCs w:val="18"/>
        </w:rPr>
        <w:t xml:space="preserve">37: Co vám říkám, říkám všem: </w:t>
      </w:r>
      <w:r w:rsidR="002461A8">
        <w:rPr>
          <w:rFonts w:ascii="Tahoma" w:hAnsi="Tahoma" w:cs="Tahoma"/>
          <w:b/>
          <w:i/>
          <w:sz w:val="18"/>
          <w:szCs w:val="18"/>
        </w:rPr>
        <w:t>"Bděte!"</w:t>
      </w:r>
      <w:r w:rsidRPr="00106523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106523" w:rsidRPr="00106523" w:rsidRDefault="00106523" w:rsidP="00106523">
      <w:pPr>
        <w:rPr>
          <w:rFonts w:ascii="Tahoma" w:hAnsi="Tahoma" w:cs="Tahoma"/>
        </w:rPr>
      </w:pPr>
    </w:p>
    <w:p w:rsidR="00106523" w:rsidRPr="00106523" w:rsidRDefault="00106523">
      <w:pPr>
        <w:rPr>
          <w:rFonts w:ascii="Tahoma" w:hAnsi="Tahoma" w:cs="Tahoma"/>
          <w:sz w:val="22"/>
          <w:szCs w:val="22"/>
          <w:lang w:val="en-US"/>
        </w:rPr>
      </w:pPr>
    </w:p>
    <w:p w:rsidR="00C33444" w:rsidRPr="00106523" w:rsidRDefault="00C33444">
      <w:pPr>
        <w:rPr>
          <w:rFonts w:ascii="Tahoma" w:hAnsi="Tahoma" w:cs="Tahoma"/>
          <w:sz w:val="22"/>
          <w:szCs w:val="22"/>
        </w:rPr>
      </w:pPr>
    </w:p>
    <w:sectPr w:rsidR="00C33444" w:rsidRPr="00106523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444" w:rsidRDefault="00C33444">
      <w:r>
        <w:separator/>
      </w:r>
    </w:p>
  </w:endnote>
  <w:endnote w:type="continuationSeparator" w:id="0">
    <w:p w:rsidR="00C33444" w:rsidRDefault="00C33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oto Sans Devanagari"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altName w:val="serif"/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444" w:rsidRDefault="00C33444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C33444" w:rsidRDefault="00C334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29A6"/>
    <w:rsid w:val="00106523"/>
    <w:rsid w:val="00242793"/>
    <w:rsid w:val="002461A8"/>
    <w:rsid w:val="006B29A6"/>
    <w:rsid w:val="00847FED"/>
    <w:rsid w:val="00901DF0"/>
    <w:rsid w:val="00AC7D37"/>
    <w:rsid w:val="00C33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Times New Roman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pPr>
      <w:keepNext/>
      <w:spacing w:before="240" w:after="120"/>
    </w:pPr>
    <w:rPr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after="140" w:line="27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ascii="Ubuntu" w:eastAsia="Ubuntu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</w:style>
  <w:style w:type="paragraph" w:customStyle="1" w:styleId="Caption">
    <w:name w:val="Caption"/>
    <w:basedOn w:val="Normln"/>
    <w:uiPriority w:val="99"/>
    <w:pPr>
      <w:spacing w:before="120" w:after="120"/>
    </w:pPr>
    <w:rPr>
      <w:i/>
      <w:iCs/>
    </w:rPr>
  </w:style>
  <w:style w:type="paragraph" w:customStyle="1" w:styleId="Rejst3f3fk">
    <w:name w:val="Rejstř3fí3fk"/>
    <w:basedOn w:val="Normln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243</Words>
  <Characters>1267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2025-07-04T12:32:00Z</dcterms:created>
  <dcterms:modified xsi:type="dcterms:W3CDTF">2025-07-04T12:32:00Z</dcterms:modified>
</cp:coreProperties>
</file>