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694" w:rsidRPr="00DC011A" w:rsidRDefault="00DC011A">
      <w:pPr>
        <w:rPr>
          <w:rFonts w:ascii="Tahoma" w:hAnsi="Tahoma" w:cs="Tahoma"/>
          <w:sz w:val="22"/>
          <w:szCs w:val="22"/>
        </w:rPr>
      </w:pPr>
      <w:r w:rsidRPr="00DC011A">
        <w:rPr>
          <w:rFonts w:ascii="Tahoma" w:hAnsi="Tahoma" w:cs="Tahoma"/>
          <w:sz w:val="22"/>
          <w:szCs w:val="22"/>
        </w:rPr>
        <w:t>3290. Poselství Ježíše ze dne 14. dubna 2025.</w:t>
      </w:r>
    </w:p>
    <w:p w:rsidR="000249A7" w:rsidRDefault="00DC011A" w:rsidP="000249A7">
      <w:pPr>
        <w:rPr>
          <w:rFonts w:ascii="Tahoma" w:hAnsi="Tahoma" w:cs="Tahoma"/>
          <w:sz w:val="22"/>
          <w:szCs w:val="22"/>
          <w:lang w:val="en-GB"/>
        </w:rPr>
      </w:pPr>
      <w:r w:rsidRPr="00DC011A">
        <w:rPr>
          <w:rFonts w:ascii="Tahoma" w:hAnsi="Tahoma" w:cs="Tahoma"/>
          <w:sz w:val="22"/>
          <w:szCs w:val="22"/>
        </w:rPr>
        <w:t>Glynda Linkous (USA),</w:t>
      </w:r>
      <w:r w:rsidR="000249A7">
        <w:rPr>
          <w:rFonts w:ascii="Tahoma" w:hAnsi="Tahoma" w:cs="Tahoma"/>
          <w:sz w:val="22"/>
          <w:szCs w:val="22"/>
        </w:rPr>
        <w:t xml:space="preserve"> </w:t>
      </w:r>
      <w:hyperlink r:id="rId5" w:history="1">
        <w:r w:rsidR="000249A7" w:rsidRPr="005B4FC2">
          <w:rPr>
            <w:rStyle w:val="Hypertextovodkaz"/>
            <w:rFonts w:ascii="Tahoma" w:hAnsi="Tahoma" w:cs="Tahoma"/>
            <w:sz w:val="22"/>
            <w:szCs w:val="22"/>
            <w:lang w:val="en-GB"/>
          </w:rPr>
          <w:t>https://wingsofprophecy.blogspot.com/</w:t>
        </w:r>
      </w:hyperlink>
    </w:p>
    <w:p w:rsidR="000249A7" w:rsidRPr="00B32CBA" w:rsidRDefault="000249A7" w:rsidP="000249A7">
      <w:pPr>
        <w:rPr>
          <w:rFonts w:ascii="Tahoma" w:hAnsi="Tahoma" w:cs="Tahoma"/>
          <w:sz w:val="22"/>
          <w:szCs w:val="22"/>
          <w:lang w:val="en-GB"/>
        </w:rPr>
      </w:pPr>
    </w:p>
    <w:p w:rsidR="00DC011A" w:rsidRPr="00DC011A" w:rsidRDefault="00DC011A">
      <w:pPr>
        <w:rPr>
          <w:rFonts w:ascii="Tahoma" w:hAnsi="Tahoma" w:cs="Tahoma"/>
          <w:sz w:val="22"/>
          <w:szCs w:val="22"/>
        </w:rPr>
      </w:pPr>
    </w:p>
    <w:p w:rsidR="00C22694" w:rsidRDefault="00DC011A" w:rsidP="00DC011A">
      <w:pPr>
        <w:jc w:val="center"/>
        <w:rPr>
          <w:rFonts w:ascii="Tahoma" w:hAnsi="Tahoma" w:cs="Tahoma"/>
          <w:b/>
          <w:sz w:val="22"/>
          <w:szCs w:val="22"/>
        </w:rPr>
      </w:pPr>
      <w:r w:rsidRPr="00DC011A">
        <w:rPr>
          <w:rFonts w:ascii="Tahoma" w:hAnsi="Tahoma" w:cs="Tahoma"/>
          <w:b/>
          <w:sz w:val="22"/>
          <w:szCs w:val="22"/>
        </w:rPr>
        <w:t>BUDETE MI STÁLE ŘÍKAT PANE?</w:t>
      </w:r>
    </w:p>
    <w:p w:rsidR="00316555" w:rsidRPr="00DC011A" w:rsidRDefault="00316555" w:rsidP="00DC011A">
      <w:pPr>
        <w:jc w:val="center"/>
        <w:rPr>
          <w:rFonts w:ascii="Tahoma" w:hAnsi="Tahoma" w:cs="Tahoma"/>
          <w:b/>
          <w:sz w:val="22"/>
          <w:szCs w:val="22"/>
        </w:rPr>
      </w:pPr>
    </w:p>
    <w:p w:rsidR="00DC011A" w:rsidRPr="00DC011A" w:rsidRDefault="00DC011A">
      <w:pPr>
        <w:rPr>
          <w:rFonts w:ascii="Tahoma" w:hAnsi="Tahoma" w:cs="Tahoma"/>
          <w:sz w:val="22"/>
          <w:szCs w:val="22"/>
        </w:rPr>
      </w:pPr>
    </w:p>
    <w:p w:rsidR="00C22694" w:rsidRPr="00DC011A" w:rsidRDefault="00A11FBA">
      <w:pPr>
        <w:rPr>
          <w:rFonts w:ascii="Tahoma" w:hAnsi="Tahoma" w:cs="Tahoma"/>
          <w:sz w:val="22"/>
          <w:szCs w:val="22"/>
        </w:rPr>
      </w:pPr>
      <w:r w:rsidRPr="00DC011A">
        <w:rPr>
          <w:rFonts w:ascii="Tahoma" w:hAnsi="Tahoma" w:cs="Tahoma"/>
          <w:sz w:val="22"/>
          <w:szCs w:val="22"/>
        </w:rPr>
        <w:t xml:space="preserve">Mé drahé děti, trápí </w:t>
      </w:r>
      <w:r w:rsidR="00DC011A">
        <w:rPr>
          <w:rFonts w:ascii="Tahoma" w:hAnsi="Tahoma" w:cs="Tahoma"/>
          <w:sz w:val="22"/>
          <w:szCs w:val="22"/>
        </w:rPr>
        <w:t>M</w:t>
      </w:r>
      <w:r w:rsidRPr="00DC011A">
        <w:rPr>
          <w:rFonts w:ascii="Tahoma" w:hAnsi="Tahoma" w:cs="Tahoma"/>
          <w:sz w:val="22"/>
          <w:szCs w:val="22"/>
        </w:rPr>
        <w:t xml:space="preserve">ě, že do vašich zemí musí vstoupit válka. </w:t>
      </w:r>
      <w:r w:rsidRPr="00DC011A">
        <w:rPr>
          <w:rFonts w:ascii="Tahoma" w:hAnsi="Tahoma" w:cs="Tahoma"/>
          <w:sz w:val="22"/>
          <w:szCs w:val="22"/>
        </w:rPr>
        <w:t>Trápí Mě vzpoura a nekajícnost, která naplňuje vaše národy, které to způsobují, protože Já chci milosrdenství, ne soud. Ale vzpoura nemůže zůstat bez odezvy.</w:t>
      </w:r>
    </w:p>
    <w:p w:rsidR="00DC011A" w:rsidRPr="00DC011A" w:rsidRDefault="00DC011A">
      <w:pPr>
        <w:rPr>
          <w:rFonts w:ascii="Tahoma" w:hAnsi="Tahoma" w:cs="Tahoma"/>
          <w:sz w:val="22"/>
          <w:szCs w:val="22"/>
        </w:rPr>
      </w:pPr>
    </w:p>
    <w:p w:rsidR="00C22694" w:rsidRPr="00DC011A" w:rsidRDefault="00DC011A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Udělaly</w:t>
      </w:r>
      <w:r w:rsidR="00A11FBA" w:rsidRPr="00DC011A">
        <w:rPr>
          <w:rFonts w:ascii="Tahoma" w:hAnsi="Tahoma" w:cs="Tahoma"/>
          <w:sz w:val="22"/>
          <w:szCs w:val="22"/>
        </w:rPr>
        <w:t xml:space="preserve"> jste si v této době, kdy vstupujete do války, čas na to, abyste zvážil</w:t>
      </w:r>
      <w:r>
        <w:rPr>
          <w:rFonts w:ascii="Tahoma" w:hAnsi="Tahoma" w:cs="Tahoma"/>
          <w:sz w:val="22"/>
          <w:szCs w:val="22"/>
        </w:rPr>
        <w:t>y</w:t>
      </w:r>
      <w:r w:rsidR="00832CB3">
        <w:rPr>
          <w:rFonts w:ascii="Tahoma" w:hAnsi="Tahoma" w:cs="Tahoma"/>
          <w:sz w:val="22"/>
          <w:szCs w:val="22"/>
        </w:rPr>
        <w:t>,</w:t>
      </w:r>
      <w:r>
        <w:rPr>
          <w:rFonts w:ascii="Tahoma" w:hAnsi="Tahoma" w:cs="Tahoma"/>
          <w:sz w:val="22"/>
          <w:szCs w:val="22"/>
        </w:rPr>
        <w:t xml:space="preserve"> </w:t>
      </w:r>
      <w:r w:rsidR="00A11FBA" w:rsidRPr="00DC011A">
        <w:rPr>
          <w:rFonts w:ascii="Tahoma" w:hAnsi="Tahoma" w:cs="Tahoma"/>
          <w:sz w:val="22"/>
          <w:szCs w:val="22"/>
        </w:rPr>
        <w:t xml:space="preserve">jaká bude vaše odpověď? Jak zareagujete, až spadnou první bomby a vy je uvidíte? Co řeknete Mně, svému Bohu, až uvidíte některé své známé padat bez života </w:t>
      </w:r>
      <w:r w:rsidR="00832CB3">
        <w:rPr>
          <w:rFonts w:ascii="Tahoma" w:hAnsi="Tahoma" w:cs="Tahoma"/>
          <w:sz w:val="22"/>
          <w:szCs w:val="22"/>
        </w:rPr>
        <w:t>ve vašich</w:t>
      </w:r>
      <w:r w:rsidR="00A11FBA" w:rsidRPr="00DC011A">
        <w:rPr>
          <w:rFonts w:ascii="Tahoma" w:hAnsi="Tahoma" w:cs="Tahoma"/>
          <w:sz w:val="22"/>
          <w:szCs w:val="22"/>
        </w:rPr>
        <w:t xml:space="preserve"> ulicích? Až někteří z těch, které milujete, nebo všichni, které milujete, budou </w:t>
      </w:r>
      <w:r w:rsidR="00AD7A8A">
        <w:rPr>
          <w:rFonts w:ascii="Tahoma" w:hAnsi="Tahoma" w:cs="Tahoma"/>
          <w:sz w:val="22"/>
          <w:szCs w:val="22"/>
        </w:rPr>
        <w:t>z této země vzati</w:t>
      </w:r>
      <w:r w:rsidR="00A11FBA" w:rsidRPr="00DC011A">
        <w:rPr>
          <w:rFonts w:ascii="Tahoma" w:hAnsi="Tahoma" w:cs="Tahoma"/>
          <w:sz w:val="22"/>
          <w:szCs w:val="22"/>
        </w:rPr>
        <w:t xml:space="preserve">? </w:t>
      </w:r>
    </w:p>
    <w:p w:rsidR="00DC011A" w:rsidRPr="00DC011A" w:rsidRDefault="00DC011A">
      <w:pPr>
        <w:rPr>
          <w:rFonts w:ascii="Tahoma" w:hAnsi="Tahoma" w:cs="Tahoma"/>
          <w:sz w:val="22"/>
          <w:szCs w:val="22"/>
        </w:rPr>
      </w:pPr>
    </w:p>
    <w:p w:rsidR="00C22694" w:rsidRPr="00DC011A" w:rsidRDefault="00A11FBA">
      <w:pPr>
        <w:rPr>
          <w:rFonts w:ascii="Tahoma" w:hAnsi="Tahoma" w:cs="Tahoma"/>
          <w:sz w:val="22"/>
          <w:szCs w:val="22"/>
        </w:rPr>
      </w:pPr>
      <w:r w:rsidRPr="00DC011A">
        <w:rPr>
          <w:rFonts w:ascii="Tahoma" w:hAnsi="Tahoma" w:cs="Tahoma"/>
          <w:sz w:val="22"/>
          <w:szCs w:val="22"/>
        </w:rPr>
        <w:t xml:space="preserve">Budete </w:t>
      </w:r>
      <w:r>
        <w:rPr>
          <w:rFonts w:ascii="Tahoma" w:hAnsi="Tahoma" w:cs="Tahoma"/>
          <w:sz w:val="22"/>
          <w:szCs w:val="22"/>
        </w:rPr>
        <w:t>Mi</w:t>
      </w:r>
      <w:r w:rsidRPr="00DC011A">
        <w:rPr>
          <w:rFonts w:ascii="Tahoma" w:hAnsi="Tahoma" w:cs="Tahoma"/>
          <w:sz w:val="22"/>
          <w:szCs w:val="22"/>
        </w:rPr>
        <w:t xml:space="preserve"> vztekle</w:t>
      </w:r>
      <w:r>
        <w:rPr>
          <w:rFonts w:ascii="Tahoma" w:hAnsi="Tahoma" w:cs="Tahoma"/>
          <w:sz w:val="22"/>
          <w:szCs w:val="22"/>
        </w:rPr>
        <w:t xml:space="preserve"> hrozit</w:t>
      </w:r>
      <w:r w:rsidRPr="00DC011A">
        <w:rPr>
          <w:rFonts w:ascii="Tahoma" w:hAnsi="Tahoma" w:cs="Tahoma"/>
          <w:sz w:val="22"/>
          <w:szCs w:val="22"/>
        </w:rPr>
        <w:t xml:space="preserve"> pěstmi? Budete proklínat </w:t>
      </w:r>
      <w:r w:rsidR="00AD7A8A">
        <w:rPr>
          <w:rFonts w:ascii="Tahoma" w:hAnsi="Tahoma" w:cs="Tahoma"/>
          <w:sz w:val="22"/>
          <w:szCs w:val="22"/>
        </w:rPr>
        <w:t>m</w:t>
      </w:r>
      <w:r w:rsidRPr="00DC011A">
        <w:rPr>
          <w:rFonts w:ascii="Tahoma" w:hAnsi="Tahoma" w:cs="Tahoma"/>
          <w:sz w:val="22"/>
          <w:szCs w:val="22"/>
        </w:rPr>
        <w:t xml:space="preserve">é </w:t>
      </w:r>
      <w:r w:rsidR="000D2AF3">
        <w:rPr>
          <w:rFonts w:ascii="Tahoma" w:hAnsi="Tahoma" w:cs="Tahoma"/>
          <w:sz w:val="22"/>
          <w:szCs w:val="22"/>
        </w:rPr>
        <w:t>J</w:t>
      </w:r>
      <w:r w:rsidRPr="00DC011A">
        <w:rPr>
          <w:rFonts w:ascii="Tahoma" w:hAnsi="Tahoma" w:cs="Tahoma"/>
          <w:sz w:val="22"/>
          <w:szCs w:val="22"/>
        </w:rPr>
        <w:t>méno a hloupě Mě obviňovat?</w:t>
      </w:r>
    </w:p>
    <w:p w:rsidR="00C22694" w:rsidRPr="00DC011A" w:rsidRDefault="00A11FBA">
      <w:pPr>
        <w:rPr>
          <w:rFonts w:ascii="Tahoma" w:hAnsi="Tahoma" w:cs="Tahoma"/>
          <w:sz w:val="22"/>
          <w:szCs w:val="22"/>
        </w:rPr>
      </w:pPr>
      <w:r w:rsidRPr="00DC011A">
        <w:rPr>
          <w:rFonts w:ascii="Tahoma" w:hAnsi="Tahoma" w:cs="Tahoma"/>
          <w:sz w:val="22"/>
          <w:szCs w:val="22"/>
        </w:rPr>
        <w:t xml:space="preserve">Vzpomeňte si na </w:t>
      </w:r>
      <w:r w:rsidR="000D2AF3">
        <w:rPr>
          <w:rFonts w:ascii="Tahoma" w:hAnsi="Tahoma" w:cs="Tahoma"/>
          <w:sz w:val="22"/>
          <w:szCs w:val="22"/>
        </w:rPr>
        <w:t>m</w:t>
      </w:r>
      <w:r w:rsidRPr="00DC011A">
        <w:rPr>
          <w:rFonts w:ascii="Tahoma" w:hAnsi="Tahoma" w:cs="Tahoma"/>
          <w:sz w:val="22"/>
          <w:szCs w:val="22"/>
        </w:rPr>
        <w:t>ého služebníka Joba. Job přišel téměř o všechno, na čem mu záleželo, a přesto Mě neproklínal, dokonce ani na naléhání své nespravedlivé manželky</w:t>
      </w:r>
      <w:r w:rsidRPr="00DC011A">
        <w:rPr>
          <w:rFonts w:ascii="Tahoma" w:hAnsi="Tahoma" w:cs="Tahoma"/>
          <w:sz w:val="22"/>
          <w:szCs w:val="22"/>
        </w:rPr>
        <w:t xml:space="preserve">. </w:t>
      </w:r>
    </w:p>
    <w:p w:rsidR="00DC011A" w:rsidRPr="00DC011A" w:rsidRDefault="00DC011A">
      <w:pPr>
        <w:rPr>
          <w:rFonts w:ascii="Tahoma" w:hAnsi="Tahoma" w:cs="Tahoma"/>
          <w:sz w:val="22"/>
          <w:szCs w:val="22"/>
        </w:rPr>
      </w:pPr>
    </w:p>
    <w:p w:rsidR="00DC011A" w:rsidRPr="00DC011A" w:rsidRDefault="00AD7A8A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Čí</w:t>
      </w:r>
      <w:r w:rsidR="00A11FBA" w:rsidRPr="00DC011A">
        <w:rPr>
          <w:rFonts w:ascii="Tahoma" w:hAnsi="Tahoma" w:cs="Tahoma"/>
          <w:sz w:val="22"/>
          <w:szCs w:val="22"/>
        </w:rPr>
        <w:t xml:space="preserve"> příklad bude</w:t>
      </w:r>
      <w:r w:rsidR="000D2AF3">
        <w:rPr>
          <w:rFonts w:ascii="Tahoma" w:hAnsi="Tahoma" w:cs="Tahoma"/>
          <w:sz w:val="22"/>
          <w:szCs w:val="22"/>
        </w:rPr>
        <w:t>te</w:t>
      </w:r>
      <w:r w:rsidR="00A11FBA" w:rsidRPr="00DC011A">
        <w:rPr>
          <w:rFonts w:ascii="Tahoma" w:hAnsi="Tahoma" w:cs="Tahoma"/>
          <w:sz w:val="22"/>
          <w:szCs w:val="22"/>
        </w:rPr>
        <w:t xml:space="preserve"> následovat v onen den, kdy uvidí</w:t>
      </w:r>
      <w:r w:rsidR="000D2AF3">
        <w:rPr>
          <w:rFonts w:ascii="Tahoma" w:hAnsi="Tahoma" w:cs="Tahoma"/>
          <w:sz w:val="22"/>
          <w:szCs w:val="22"/>
        </w:rPr>
        <w:t>te</w:t>
      </w:r>
      <w:r w:rsidR="00A11FBA" w:rsidRPr="00DC011A">
        <w:rPr>
          <w:rFonts w:ascii="Tahoma" w:hAnsi="Tahoma" w:cs="Tahoma"/>
          <w:sz w:val="22"/>
          <w:szCs w:val="22"/>
        </w:rPr>
        <w:t>, že vš</w:t>
      </w:r>
      <w:r w:rsidR="000D2AF3">
        <w:rPr>
          <w:rFonts w:ascii="Tahoma" w:hAnsi="Tahoma" w:cs="Tahoma"/>
          <w:sz w:val="22"/>
          <w:szCs w:val="22"/>
        </w:rPr>
        <w:t>ichni</w:t>
      </w:r>
      <w:r w:rsidR="00A11FBA" w:rsidRPr="00DC011A">
        <w:rPr>
          <w:rFonts w:ascii="Tahoma" w:hAnsi="Tahoma" w:cs="Tahoma"/>
          <w:sz w:val="22"/>
          <w:szCs w:val="22"/>
        </w:rPr>
        <w:t xml:space="preserve">, </w:t>
      </w:r>
      <w:r w:rsidR="000D2AF3">
        <w:rPr>
          <w:rFonts w:ascii="Tahoma" w:hAnsi="Tahoma" w:cs="Tahoma"/>
          <w:sz w:val="22"/>
          <w:szCs w:val="22"/>
        </w:rPr>
        <w:t>které jste</w:t>
      </w:r>
      <w:r w:rsidR="00A11FBA" w:rsidRPr="00DC011A">
        <w:rPr>
          <w:rFonts w:ascii="Tahoma" w:hAnsi="Tahoma" w:cs="Tahoma"/>
          <w:sz w:val="22"/>
          <w:szCs w:val="22"/>
        </w:rPr>
        <w:t xml:space="preserve"> zn</w:t>
      </w:r>
      <w:r>
        <w:rPr>
          <w:rFonts w:ascii="Tahoma" w:hAnsi="Tahoma" w:cs="Tahoma"/>
          <w:sz w:val="22"/>
          <w:szCs w:val="22"/>
        </w:rPr>
        <w:t>al</w:t>
      </w:r>
      <w:r w:rsidR="000D2AF3">
        <w:rPr>
          <w:rFonts w:ascii="Tahoma" w:hAnsi="Tahoma" w:cs="Tahoma"/>
          <w:sz w:val="22"/>
          <w:szCs w:val="22"/>
        </w:rPr>
        <w:t>y</w:t>
      </w:r>
      <w:r w:rsidR="00A11FBA" w:rsidRPr="00DC011A">
        <w:rPr>
          <w:rFonts w:ascii="Tahoma" w:hAnsi="Tahoma" w:cs="Tahoma"/>
          <w:sz w:val="22"/>
          <w:szCs w:val="22"/>
        </w:rPr>
        <w:t>, j</w:t>
      </w:r>
      <w:r w:rsidR="00316555">
        <w:rPr>
          <w:rFonts w:ascii="Tahoma" w:hAnsi="Tahoma" w:cs="Tahoma"/>
          <w:sz w:val="22"/>
          <w:szCs w:val="22"/>
        </w:rPr>
        <w:t>sou</w:t>
      </w:r>
      <w:r w:rsidR="00A11FBA" w:rsidRPr="00DC011A">
        <w:rPr>
          <w:rFonts w:ascii="Tahoma" w:hAnsi="Tahoma" w:cs="Tahoma"/>
          <w:sz w:val="22"/>
          <w:szCs w:val="22"/>
        </w:rPr>
        <w:t xml:space="preserve"> </w:t>
      </w:r>
      <w:r w:rsidR="00EC18D4">
        <w:rPr>
          <w:rFonts w:ascii="Tahoma" w:hAnsi="Tahoma" w:cs="Tahoma"/>
          <w:sz w:val="22"/>
          <w:szCs w:val="22"/>
        </w:rPr>
        <w:t>zabiti</w:t>
      </w:r>
      <w:r w:rsidR="00A11FBA" w:rsidRPr="00DC011A">
        <w:rPr>
          <w:rFonts w:ascii="Tahoma" w:hAnsi="Tahoma" w:cs="Tahoma"/>
          <w:sz w:val="22"/>
          <w:szCs w:val="22"/>
        </w:rPr>
        <w:t>? Job</w:t>
      </w:r>
      <w:r w:rsidR="00316555">
        <w:rPr>
          <w:rFonts w:ascii="Tahoma" w:hAnsi="Tahoma" w:cs="Tahoma"/>
          <w:sz w:val="22"/>
          <w:szCs w:val="22"/>
        </w:rPr>
        <w:t>a</w:t>
      </w:r>
      <w:r w:rsidR="00A11FBA" w:rsidRPr="00DC011A">
        <w:rPr>
          <w:rFonts w:ascii="Tahoma" w:hAnsi="Tahoma" w:cs="Tahoma"/>
          <w:sz w:val="22"/>
          <w:szCs w:val="22"/>
        </w:rPr>
        <w:t xml:space="preserve"> nebo jeho žen</w:t>
      </w:r>
      <w:r w:rsidR="00316555">
        <w:rPr>
          <w:rFonts w:ascii="Tahoma" w:hAnsi="Tahoma" w:cs="Tahoma"/>
          <w:sz w:val="22"/>
          <w:szCs w:val="22"/>
        </w:rPr>
        <w:t>y</w:t>
      </w:r>
      <w:r w:rsidR="00A11FBA" w:rsidRPr="00DC011A">
        <w:rPr>
          <w:rFonts w:ascii="Tahoma" w:hAnsi="Tahoma" w:cs="Tahoma"/>
          <w:sz w:val="22"/>
          <w:szCs w:val="22"/>
        </w:rPr>
        <w:t xml:space="preserve">?   </w:t>
      </w:r>
    </w:p>
    <w:p w:rsidR="00C22694" w:rsidRPr="00DC011A" w:rsidRDefault="00A11FBA">
      <w:pPr>
        <w:rPr>
          <w:rFonts w:ascii="Tahoma" w:hAnsi="Tahoma" w:cs="Tahoma"/>
          <w:sz w:val="22"/>
          <w:szCs w:val="22"/>
        </w:rPr>
      </w:pPr>
      <w:r w:rsidRPr="00DC011A">
        <w:rPr>
          <w:rFonts w:ascii="Tahoma" w:hAnsi="Tahoma" w:cs="Tahoma"/>
          <w:sz w:val="22"/>
          <w:szCs w:val="22"/>
        </w:rPr>
        <w:t xml:space="preserve">    </w:t>
      </w:r>
    </w:p>
    <w:p w:rsidR="00C22694" w:rsidRPr="00DC011A" w:rsidRDefault="00A11FBA">
      <w:pPr>
        <w:rPr>
          <w:rFonts w:ascii="Tahoma" w:hAnsi="Tahoma" w:cs="Tahoma"/>
          <w:sz w:val="22"/>
          <w:szCs w:val="22"/>
        </w:rPr>
      </w:pPr>
      <w:r w:rsidRPr="00DC011A">
        <w:rPr>
          <w:rFonts w:ascii="Tahoma" w:hAnsi="Tahoma" w:cs="Tahoma"/>
          <w:sz w:val="22"/>
          <w:szCs w:val="22"/>
        </w:rPr>
        <w:t xml:space="preserve">Jsem stále </w:t>
      </w:r>
      <w:r w:rsidR="00316555">
        <w:rPr>
          <w:rFonts w:ascii="Tahoma" w:hAnsi="Tahoma" w:cs="Tahoma"/>
          <w:sz w:val="22"/>
          <w:szCs w:val="22"/>
        </w:rPr>
        <w:t>váš</w:t>
      </w:r>
      <w:r w:rsidRPr="00DC011A">
        <w:rPr>
          <w:rFonts w:ascii="Tahoma" w:hAnsi="Tahoma" w:cs="Tahoma"/>
          <w:sz w:val="22"/>
          <w:szCs w:val="22"/>
        </w:rPr>
        <w:t xml:space="preserve"> Bůh, když nedostane</w:t>
      </w:r>
      <w:r w:rsidR="00316555">
        <w:rPr>
          <w:rFonts w:ascii="Tahoma" w:hAnsi="Tahoma" w:cs="Tahoma"/>
          <w:sz w:val="22"/>
          <w:szCs w:val="22"/>
        </w:rPr>
        <w:t>te</w:t>
      </w:r>
      <w:r w:rsidRPr="00DC011A">
        <w:rPr>
          <w:rFonts w:ascii="Tahoma" w:hAnsi="Tahoma" w:cs="Tahoma"/>
          <w:sz w:val="22"/>
          <w:szCs w:val="22"/>
        </w:rPr>
        <w:t xml:space="preserve"> to, po čem touží</w:t>
      </w:r>
      <w:r w:rsidR="00316555">
        <w:rPr>
          <w:rFonts w:ascii="Tahoma" w:hAnsi="Tahoma" w:cs="Tahoma"/>
          <w:sz w:val="22"/>
          <w:szCs w:val="22"/>
        </w:rPr>
        <w:t>te</w:t>
      </w:r>
      <w:r w:rsidRPr="00DC011A">
        <w:rPr>
          <w:rFonts w:ascii="Tahoma" w:hAnsi="Tahoma" w:cs="Tahoma"/>
          <w:sz w:val="22"/>
          <w:szCs w:val="22"/>
        </w:rPr>
        <w:t xml:space="preserve">? Když nemohu odpovědět na </w:t>
      </w:r>
      <w:r w:rsidR="00316555">
        <w:rPr>
          <w:rFonts w:ascii="Tahoma" w:hAnsi="Tahoma" w:cs="Tahoma"/>
          <w:sz w:val="22"/>
          <w:szCs w:val="22"/>
        </w:rPr>
        <w:t xml:space="preserve">vaše </w:t>
      </w:r>
      <w:r w:rsidRPr="00DC011A">
        <w:rPr>
          <w:rFonts w:ascii="Tahoma" w:hAnsi="Tahoma" w:cs="Tahoma"/>
          <w:sz w:val="22"/>
          <w:szCs w:val="22"/>
        </w:rPr>
        <w:t>modlitby, aby</w:t>
      </w:r>
      <w:r w:rsidR="00316555">
        <w:rPr>
          <w:rFonts w:ascii="Tahoma" w:hAnsi="Tahoma" w:cs="Tahoma"/>
          <w:sz w:val="22"/>
          <w:szCs w:val="22"/>
        </w:rPr>
        <w:t>ch</w:t>
      </w:r>
      <w:r w:rsidRPr="00DC011A">
        <w:rPr>
          <w:rFonts w:ascii="Tahoma" w:hAnsi="Tahoma" w:cs="Tahoma"/>
          <w:sz w:val="22"/>
          <w:szCs w:val="22"/>
        </w:rPr>
        <w:t xml:space="preserve"> to </w:t>
      </w:r>
      <w:r w:rsidR="00316555">
        <w:rPr>
          <w:rFonts w:ascii="Tahoma" w:hAnsi="Tahoma" w:cs="Tahoma"/>
          <w:sz w:val="22"/>
          <w:szCs w:val="22"/>
        </w:rPr>
        <w:t>zastavil</w:t>
      </w:r>
      <w:r w:rsidRPr="00DC011A">
        <w:rPr>
          <w:rFonts w:ascii="Tahoma" w:hAnsi="Tahoma" w:cs="Tahoma"/>
          <w:sz w:val="22"/>
          <w:szCs w:val="22"/>
        </w:rPr>
        <w:t xml:space="preserve">? Když posílám soud, a ne milosrdenství? </w:t>
      </w:r>
    </w:p>
    <w:p w:rsidR="00DC011A" w:rsidRPr="00DC011A" w:rsidRDefault="00DC011A">
      <w:pPr>
        <w:rPr>
          <w:rFonts w:ascii="Tahoma" w:hAnsi="Tahoma" w:cs="Tahoma"/>
          <w:sz w:val="22"/>
          <w:szCs w:val="22"/>
        </w:rPr>
      </w:pPr>
    </w:p>
    <w:p w:rsidR="00C22694" w:rsidRPr="00DC011A" w:rsidRDefault="00A11FBA">
      <w:pPr>
        <w:rPr>
          <w:rFonts w:ascii="Tahoma" w:hAnsi="Tahoma" w:cs="Tahoma"/>
          <w:sz w:val="22"/>
          <w:szCs w:val="22"/>
        </w:rPr>
      </w:pPr>
      <w:r w:rsidRPr="00DC011A">
        <w:rPr>
          <w:rFonts w:ascii="Tahoma" w:hAnsi="Tahoma" w:cs="Tahoma"/>
          <w:sz w:val="22"/>
          <w:szCs w:val="22"/>
        </w:rPr>
        <w:t>Bude</w:t>
      </w:r>
      <w:r w:rsidR="00316555">
        <w:rPr>
          <w:rFonts w:ascii="Tahoma" w:hAnsi="Tahoma" w:cs="Tahoma"/>
          <w:sz w:val="22"/>
          <w:szCs w:val="22"/>
        </w:rPr>
        <w:t>te</w:t>
      </w:r>
      <w:r w:rsidRPr="00DC011A">
        <w:rPr>
          <w:rFonts w:ascii="Tahoma" w:hAnsi="Tahoma" w:cs="Tahoma"/>
          <w:sz w:val="22"/>
          <w:szCs w:val="22"/>
        </w:rPr>
        <w:t xml:space="preserve"> Mě stále nazývat Pánem, </w:t>
      </w:r>
      <w:r w:rsidR="00316555">
        <w:rPr>
          <w:rFonts w:ascii="Tahoma" w:hAnsi="Tahoma" w:cs="Tahoma"/>
          <w:sz w:val="22"/>
          <w:szCs w:val="22"/>
        </w:rPr>
        <w:t>až</w:t>
      </w:r>
      <w:r w:rsidRPr="00DC011A">
        <w:rPr>
          <w:rFonts w:ascii="Tahoma" w:hAnsi="Tahoma" w:cs="Tahoma"/>
          <w:sz w:val="22"/>
          <w:szCs w:val="22"/>
        </w:rPr>
        <w:t xml:space="preserve"> budou padat bomby?</w:t>
      </w:r>
    </w:p>
    <w:p w:rsidR="00C22694" w:rsidRPr="00DC011A" w:rsidRDefault="00C22694">
      <w:pPr>
        <w:rPr>
          <w:rFonts w:ascii="Tahoma" w:hAnsi="Tahoma" w:cs="Tahoma"/>
          <w:sz w:val="22"/>
          <w:szCs w:val="22"/>
        </w:rPr>
      </w:pPr>
    </w:p>
    <w:p w:rsidR="00C22694" w:rsidRPr="00DC011A" w:rsidRDefault="00A11FBA">
      <w:pPr>
        <w:rPr>
          <w:rFonts w:ascii="Tahoma" w:hAnsi="Tahoma" w:cs="Tahoma"/>
          <w:sz w:val="22"/>
          <w:szCs w:val="22"/>
        </w:rPr>
      </w:pPr>
      <w:r w:rsidRPr="00DC011A">
        <w:rPr>
          <w:rFonts w:ascii="Tahoma" w:hAnsi="Tahoma" w:cs="Tahoma"/>
          <w:sz w:val="22"/>
          <w:szCs w:val="22"/>
        </w:rPr>
        <w:t>Ježíš</w:t>
      </w:r>
    </w:p>
    <w:p w:rsidR="00C22694" w:rsidRDefault="00C22694"/>
    <w:p w:rsidR="00C22694" w:rsidRDefault="00C22694"/>
    <w:p w:rsidR="00C22694" w:rsidRPr="000249A7" w:rsidRDefault="00A11FBA" w:rsidP="000249A7">
      <w:pPr>
        <w:rPr>
          <w:rFonts w:ascii="Tahoma" w:hAnsi="Tahoma" w:cs="Tahoma"/>
          <w:b/>
          <w:i/>
          <w:sz w:val="18"/>
          <w:szCs w:val="18"/>
        </w:rPr>
      </w:pPr>
      <w:r w:rsidRPr="000249A7">
        <w:rPr>
          <w:rFonts w:ascii="Tahoma" w:hAnsi="Tahoma" w:cs="Tahoma"/>
          <w:b/>
          <w:i/>
          <w:sz w:val="18"/>
          <w:szCs w:val="18"/>
        </w:rPr>
        <w:t>Řím 2, 5-11</w:t>
      </w:r>
    </w:p>
    <w:p w:rsidR="00C22694" w:rsidRPr="000249A7" w:rsidRDefault="00A11FBA" w:rsidP="000249A7">
      <w:pPr>
        <w:rPr>
          <w:rFonts w:ascii="Tahoma" w:hAnsi="Tahoma" w:cs="Tahoma"/>
          <w:b/>
          <w:i/>
          <w:sz w:val="18"/>
          <w:szCs w:val="18"/>
        </w:rPr>
      </w:pPr>
      <w:bookmarkStart w:id="0" w:name="v5"/>
      <w:bookmarkEnd w:id="0"/>
      <w:r w:rsidRPr="000249A7">
        <w:rPr>
          <w:rFonts w:ascii="Tahoma" w:hAnsi="Tahoma" w:cs="Tahoma"/>
          <w:b/>
          <w:i/>
          <w:sz w:val="18"/>
          <w:szCs w:val="18"/>
        </w:rPr>
        <w:t>5</w:t>
      </w:r>
      <w:r w:rsidR="00EC18D4" w:rsidRPr="000249A7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0249A7">
        <w:rPr>
          <w:rFonts w:ascii="Tahoma" w:hAnsi="Tahoma" w:cs="Tahoma"/>
          <w:b/>
          <w:i/>
          <w:sz w:val="18"/>
          <w:szCs w:val="18"/>
        </w:rPr>
        <w:t xml:space="preserve">Svou tvrdostí a nekajícnou myslí si střádáš Boží hněv pro den hněvu, kdy se zjeví spravedlivý Boží soud. </w:t>
      </w:r>
    </w:p>
    <w:p w:rsidR="000249A7" w:rsidRDefault="000249A7" w:rsidP="000249A7">
      <w:pPr>
        <w:rPr>
          <w:rFonts w:ascii="Tahoma" w:hAnsi="Tahoma" w:cs="Tahoma"/>
          <w:b/>
          <w:i/>
          <w:sz w:val="18"/>
          <w:szCs w:val="18"/>
        </w:rPr>
      </w:pPr>
      <w:bookmarkStart w:id="1" w:name="v6"/>
      <w:bookmarkEnd w:id="1"/>
    </w:p>
    <w:p w:rsidR="00C22694" w:rsidRPr="000249A7" w:rsidRDefault="00A11FBA" w:rsidP="000249A7">
      <w:pPr>
        <w:rPr>
          <w:rFonts w:ascii="Tahoma" w:hAnsi="Tahoma" w:cs="Tahoma"/>
          <w:b/>
          <w:i/>
          <w:sz w:val="18"/>
          <w:szCs w:val="18"/>
        </w:rPr>
      </w:pPr>
      <w:r w:rsidRPr="000249A7">
        <w:rPr>
          <w:rFonts w:ascii="Tahoma" w:hAnsi="Tahoma" w:cs="Tahoma"/>
          <w:b/>
          <w:i/>
          <w:sz w:val="18"/>
          <w:szCs w:val="18"/>
        </w:rPr>
        <w:t>6</w:t>
      </w:r>
      <w:r w:rsidR="00EC18D4" w:rsidRPr="000249A7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0249A7">
        <w:rPr>
          <w:rFonts w:ascii="Tahoma" w:hAnsi="Tahoma" w:cs="Tahoma"/>
          <w:b/>
          <w:i/>
          <w:sz w:val="18"/>
          <w:szCs w:val="18"/>
        </w:rPr>
        <w:t>On‚</w:t>
      </w:r>
      <w:r w:rsidR="000249A7" w:rsidRPr="000249A7">
        <w:rPr>
          <w:rFonts w:ascii="Tahoma" w:hAnsi="Tahoma" w:cs="Tahoma"/>
          <w:b/>
          <w:i/>
          <w:sz w:val="18"/>
          <w:szCs w:val="18"/>
        </w:rPr>
        <w:t xml:space="preserve"> </w:t>
      </w:r>
      <w:r w:rsidRPr="000249A7">
        <w:rPr>
          <w:rFonts w:ascii="Tahoma" w:hAnsi="Tahoma" w:cs="Tahoma"/>
          <w:b/>
          <w:i/>
          <w:sz w:val="18"/>
          <w:szCs w:val="18"/>
        </w:rPr>
        <w:t xml:space="preserve">odplatí každému podle </w:t>
      </w:r>
      <w:r w:rsidRPr="000249A7">
        <w:rPr>
          <w:rFonts w:ascii="Tahoma" w:hAnsi="Tahoma" w:cs="Tahoma"/>
          <w:b/>
          <w:i/>
          <w:sz w:val="18"/>
          <w:szCs w:val="18"/>
        </w:rPr>
        <w:t xml:space="preserve">jeho skutků. </w:t>
      </w:r>
    </w:p>
    <w:p w:rsidR="000249A7" w:rsidRDefault="000249A7" w:rsidP="000249A7">
      <w:pPr>
        <w:rPr>
          <w:rFonts w:ascii="Tahoma" w:hAnsi="Tahoma" w:cs="Tahoma"/>
          <w:b/>
          <w:i/>
          <w:sz w:val="18"/>
          <w:szCs w:val="18"/>
        </w:rPr>
      </w:pPr>
      <w:bookmarkStart w:id="2" w:name="v7"/>
      <w:bookmarkEnd w:id="2"/>
    </w:p>
    <w:p w:rsidR="00C22694" w:rsidRPr="000249A7" w:rsidRDefault="00A11FBA" w:rsidP="000249A7">
      <w:pPr>
        <w:rPr>
          <w:rFonts w:ascii="Tahoma" w:hAnsi="Tahoma" w:cs="Tahoma"/>
          <w:b/>
          <w:i/>
          <w:sz w:val="18"/>
          <w:szCs w:val="18"/>
        </w:rPr>
      </w:pPr>
      <w:r w:rsidRPr="000249A7">
        <w:rPr>
          <w:rFonts w:ascii="Tahoma" w:hAnsi="Tahoma" w:cs="Tahoma"/>
          <w:b/>
          <w:i/>
          <w:sz w:val="18"/>
          <w:szCs w:val="18"/>
        </w:rPr>
        <w:t>7</w:t>
      </w:r>
      <w:r w:rsidR="00EC18D4" w:rsidRPr="000249A7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0249A7">
        <w:rPr>
          <w:rFonts w:ascii="Tahoma" w:hAnsi="Tahoma" w:cs="Tahoma"/>
          <w:b/>
          <w:i/>
          <w:sz w:val="18"/>
          <w:szCs w:val="18"/>
        </w:rPr>
        <w:t xml:space="preserve">Těm, kteří vytrvalostí v dobrém jednání hledají nepomíjející slávu a čest, dá život věčný. </w:t>
      </w:r>
    </w:p>
    <w:p w:rsidR="000249A7" w:rsidRDefault="000249A7" w:rsidP="000249A7">
      <w:pPr>
        <w:rPr>
          <w:rFonts w:ascii="Tahoma" w:hAnsi="Tahoma" w:cs="Tahoma"/>
          <w:b/>
          <w:i/>
          <w:sz w:val="18"/>
          <w:szCs w:val="18"/>
        </w:rPr>
      </w:pPr>
      <w:bookmarkStart w:id="3" w:name="v8"/>
      <w:bookmarkEnd w:id="3"/>
    </w:p>
    <w:p w:rsidR="00C22694" w:rsidRPr="000249A7" w:rsidRDefault="00A11FBA" w:rsidP="000249A7">
      <w:pPr>
        <w:rPr>
          <w:rFonts w:ascii="Tahoma" w:hAnsi="Tahoma" w:cs="Tahoma"/>
          <w:b/>
          <w:i/>
          <w:sz w:val="18"/>
          <w:szCs w:val="18"/>
        </w:rPr>
      </w:pPr>
      <w:r w:rsidRPr="000249A7">
        <w:rPr>
          <w:rFonts w:ascii="Tahoma" w:hAnsi="Tahoma" w:cs="Tahoma"/>
          <w:b/>
          <w:i/>
          <w:sz w:val="18"/>
          <w:szCs w:val="18"/>
        </w:rPr>
        <w:t>8</w:t>
      </w:r>
      <w:r w:rsidR="00EC18D4" w:rsidRPr="000249A7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0249A7">
        <w:rPr>
          <w:rFonts w:ascii="Tahoma" w:hAnsi="Tahoma" w:cs="Tahoma"/>
          <w:b/>
          <w:i/>
          <w:sz w:val="18"/>
          <w:szCs w:val="18"/>
        </w:rPr>
        <w:t xml:space="preserve">Ty však, kteří prosazují sebe, odpírají pravdě a podléhají nepravosti, očekává hněv a trest. </w:t>
      </w:r>
    </w:p>
    <w:p w:rsidR="000249A7" w:rsidRDefault="000249A7" w:rsidP="000249A7">
      <w:pPr>
        <w:rPr>
          <w:rFonts w:ascii="Tahoma" w:hAnsi="Tahoma" w:cs="Tahoma"/>
          <w:b/>
          <w:i/>
          <w:sz w:val="18"/>
          <w:szCs w:val="18"/>
        </w:rPr>
      </w:pPr>
      <w:bookmarkStart w:id="4" w:name="v9"/>
      <w:bookmarkEnd w:id="4"/>
    </w:p>
    <w:p w:rsidR="00C22694" w:rsidRPr="000249A7" w:rsidRDefault="00A11FBA" w:rsidP="000249A7">
      <w:pPr>
        <w:rPr>
          <w:rFonts w:ascii="Tahoma" w:hAnsi="Tahoma" w:cs="Tahoma"/>
          <w:b/>
          <w:i/>
          <w:sz w:val="18"/>
          <w:szCs w:val="18"/>
        </w:rPr>
      </w:pPr>
      <w:r w:rsidRPr="000249A7">
        <w:rPr>
          <w:rFonts w:ascii="Tahoma" w:hAnsi="Tahoma" w:cs="Tahoma"/>
          <w:b/>
          <w:i/>
          <w:sz w:val="18"/>
          <w:szCs w:val="18"/>
        </w:rPr>
        <w:t>9</w:t>
      </w:r>
      <w:r w:rsidR="00EC18D4" w:rsidRPr="000249A7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0249A7">
        <w:rPr>
          <w:rFonts w:ascii="Tahoma" w:hAnsi="Tahoma" w:cs="Tahoma"/>
          <w:b/>
          <w:i/>
          <w:sz w:val="18"/>
          <w:szCs w:val="18"/>
        </w:rPr>
        <w:t>Soužení a ú</w:t>
      </w:r>
      <w:r w:rsidRPr="000249A7">
        <w:rPr>
          <w:rFonts w:ascii="Tahoma" w:hAnsi="Tahoma" w:cs="Tahoma"/>
          <w:b/>
          <w:i/>
          <w:sz w:val="18"/>
          <w:szCs w:val="18"/>
        </w:rPr>
        <w:t xml:space="preserve">zkost padne na každého, kdo působí zlo, předně na Žida, ale i na Řeka; </w:t>
      </w:r>
    </w:p>
    <w:p w:rsidR="000249A7" w:rsidRDefault="000249A7" w:rsidP="000249A7">
      <w:pPr>
        <w:rPr>
          <w:rFonts w:ascii="Tahoma" w:hAnsi="Tahoma" w:cs="Tahoma"/>
          <w:b/>
          <w:i/>
          <w:sz w:val="18"/>
          <w:szCs w:val="18"/>
        </w:rPr>
      </w:pPr>
      <w:bookmarkStart w:id="5" w:name="v10"/>
      <w:bookmarkEnd w:id="5"/>
    </w:p>
    <w:p w:rsidR="00C22694" w:rsidRPr="000249A7" w:rsidRDefault="00A11FBA" w:rsidP="000249A7">
      <w:pPr>
        <w:rPr>
          <w:rFonts w:ascii="Tahoma" w:hAnsi="Tahoma" w:cs="Tahoma"/>
          <w:b/>
          <w:i/>
          <w:sz w:val="18"/>
          <w:szCs w:val="18"/>
        </w:rPr>
      </w:pPr>
      <w:r w:rsidRPr="000249A7">
        <w:rPr>
          <w:rFonts w:ascii="Tahoma" w:hAnsi="Tahoma" w:cs="Tahoma"/>
          <w:b/>
          <w:i/>
          <w:sz w:val="18"/>
          <w:szCs w:val="18"/>
        </w:rPr>
        <w:t>10</w:t>
      </w:r>
      <w:r w:rsidR="00EC18D4" w:rsidRPr="000249A7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0249A7">
        <w:rPr>
          <w:rFonts w:ascii="Tahoma" w:hAnsi="Tahoma" w:cs="Tahoma"/>
          <w:b/>
          <w:i/>
          <w:sz w:val="18"/>
          <w:szCs w:val="18"/>
        </w:rPr>
        <w:t xml:space="preserve">avšak sláva, čest a pokoj čeká každého, kdo působí dobro, předně Žida, ale i Řeka. </w:t>
      </w:r>
    </w:p>
    <w:p w:rsidR="000249A7" w:rsidRDefault="000249A7" w:rsidP="000249A7">
      <w:pPr>
        <w:rPr>
          <w:rFonts w:ascii="Tahoma" w:hAnsi="Tahoma" w:cs="Tahoma"/>
          <w:b/>
          <w:i/>
          <w:sz w:val="18"/>
          <w:szCs w:val="18"/>
        </w:rPr>
      </w:pPr>
      <w:bookmarkStart w:id="6" w:name="v11"/>
      <w:bookmarkEnd w:id="6"/>
    </w:p>
    <w:p w:rsidR="00C22694" w:rsidRPr="000249A7" w:rsidRDefault="00A11FBA" w:rsidP="000249A7">
      <w:pPr>
        <w:rPr>
          <w:rFonts w:ascii="Tahoma" w:hAnsi="Tahoma" w:cs="Tahoma"/>
          <w:b/>
          <w:i/>
          <w:sz w:val="18"/>
          <w:szCs w:val="18"/>
        </w:rPr>
      </w:pPr>
      <w:r w:rsidRPr="000249A7">
        <w:rPr>
          <w:rFonts w:ascii="Tahoma" w:hAnsi="Tahoma" w:cs="Tahoma"/>
          <w:b/>
          <w:i/>
          <w:sz w:val="18"/>
          <w:szCs w:val="18"/>
        </w:rPr>
        <w:t>11</w:t>
      </w:r>
      <w:r w:rsidR="00EC18D4" w:rsidRPr="000249A7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0249A7">
        <w:rPr>
          <w:rFonts w:ascii="Tahoma" w:hAnsi="Tahoma" w:cs="Tahoma"/>
          <w:b/>
          <w:i/>
          <w:sz w:val="18"/>
          <w:szCs w:val="18"/>
        </w:rPr>
        <w:t xml:space="preserve">Bůh nikomu nestraní. </w:t>
      </w:r>
    </w:p>
    <w:sectPr w:rsidR="00C22694" w:rsidRPr="000249A7" w:rsidSect="00C22694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24CD7"/>
    <w:multiLevelType w:val="multilevel"/>
    <w:tmpl w:val="3ED0FA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08A2A1C"/>
    <w:multiLevelType w:val="multilevel"/>
    <w:tmpl w:val="45DC7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5D135A7"/>
    <w:multiLevelType w:val="multilevel"/>
    <w:tmpl w:val="FED86B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432F32DE"/>
    <w:multiLevelType w:val="multilevel"/>
    <w:tmpl w:val="32A2D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44B931A8"/>
    <w:multiLevelType w:val="multilevel"/>
    <w:tmpl w:val="6EECE73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77182468"/>
    <w:multiLevelType w:val="multilevel"/>
    <w:tmpl w:val="C2B4F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7E3F0E7F"/>
    <w:multiLevelType w:val="multilevel"/>
    <w:tmpl w:val="3FBED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autoHyphenation/>
  <w:hyphenationZone w:val="425"/>
  <w:characterSpacingControl w:val="doNotCompress"/>
  <w:compat/>
  <w:rsids>
    <w:rsidRoot w:val="00C22694"/>
    <w:rsid w:val="000249A7"/>
    <w:rsid w:val="000D2AF3"/>
    <w:rsid w:val="00316555"/>
    <w:rsid w:val="00832CB3"/>
    <w:rsid w:val="00A01667"/>
    <w:rsid w:val="00A11FBA"/>
    <w:rsid w:val="00AD7A8A"/>
    <w:rsid w:val="00C22694"/>
    <w:rsid w:val="00DC011A"/>
    <w:rsid w:val="00EC18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2269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C22694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C22694"/>
    <w:rPr>
      <w:b/>
      <w:bCs/>
    </w:rPr>
  </w:style>
  <w:style w:type="character" w:customStyle="1" w:styleId="Internetovodkaz">
    <w:name w:val="Internetový odkaz"/>
    <w:rsid w:val="00C22694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C22694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C22694"/>
    <w:pPr>
      <w:spacing w:after="140" w:line="276" w:lineRule="auto"/>
    </w:pPr>
  </w:style>
  <w:style w:type="paragraph" w:styleId="Seznam">
    <w:name w:val="List"/>
    <w:basedOn w:val="Zkladntext"/>
    <w:rsid w:val="00C22694"/>
  </w:style>
  <w:style w:type="paragraph" w:customStyle="1" w:styleId="Caption">
    <w:name w:val="Caption"/>
    <w:basedOn w:val="Normln"/>
    <w:qFormat/>
    <w:rsid w:val="00C22694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C22694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0249A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3</cp:revision>
  <dcterms:created xsi:type="dcterms:W3CDTF">2025-04-14T18:08:00Z</dcterms:created>
  <dcterms:modified xsi:type="dcterms:W3CDTF">2025-04-16T14:15:00Z</dcterms:modified>
  <dc:language>cs-CZ</dc:language>
</cp:coreProperties>
</file>