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BE4" w:rsidRPr="00094363" w:rsidRDefault="00DE4F5F">
      <w:pPr>
        <w:rPr>
          <w:rFonts w:ascii="Tahoma" w:hAnsi="Tahoma" w:cs="Tahoma"/>
          <w:sz w:val="22"/>
          <w:szCs w:val="22"/>
        </w:rPr>
      </w:pPr>
      <w:r w:rsidRPr="00094363">
        <w:rPr>
          <w:rFonts w:ascii="Tahoma" w:hAnsi="Tahoma" w:cs="Tahoma"/>
          <w:sz w:val="22"/>
          <w:szCs w:val="22"/>
        </w:rPr>
        <w:t xml:space="preserve">3182. 08. ledna 2025. Připomínka poselství </w:t>
      </w:r>
      <w:r w:rsidR="009E546D">
        <w:rPr>
          <w:rFonts w:ascii="Tahoma" w:hAnsi="Tahoma" w:cs="Tahoma"/>
          <w:sz w:val="22"/>
          <w:szCs w:val="22"/>
        </w:rPr>
        <w:t>Ježíše ze dne 29. prosince 2015.</w:t>
      </w:r>
    </w:p>
    <w:p w:rsidR="00DE4F5F" w:rsidRDefault="00DE4F5F" w:rsidP="00DE4F5F">
      <w:pPr>
        <w:rPr>
          <w:rFonts w:ascii="Tahoma" w:hAnsi="Tahoma" w:cs="Tahoma"/>
          <w:sz w:val="22"/>
          <w:szCs w:val="22"/>
        </w:rPr>
      </w:pPr>
      <w:r w:rsidRPr="00094363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Pr="00B05146">
          <w:rPr>
            <w:rFonts w:ascii="Tahoma" w:hAnsi="Tahoma" w:cs="Tahoma"/>
            <w:color w:val="0000FF" w:themeColor="hyperlink"/>
            <w:sz w:val="22"/>
            <w:szCs w:val="22"/>
            <w:u w:val="single"/>
          </w:rPr>
          <w:t>https://wingsofprophecy.blogspot.com</w:t>
        </w:r>
      </w:hyperlink>
    </w:p>
    <w:p w:rsidR="00C31BE4" w:rsidRPr="00094363" w:rsidRDefault="00C31BE4">
      <w:pPr>
        <w:rPr>
          <w:rFonts w:ascii="Tahoma" w:hAnsi="Tahoma" w:cs="Tahoma"/>
          <w:sz w:val="22"/>
          <w:szCs w:val="22"/>
        </w:rPr>
      </w:pPr>
    </w:p>
    <w:p w:rsidR="00C31BE4" w:rsidRPr="00094363" w:rsidRDefault="00C31BE4">
      <w:pPr>
        <w:rPr>
          <w:rFonts w:ascii="Tahoma" w:hAnsi="Tahoma" w:cs="Tahoma"/>
          <w:sz w:val="22"/>
          <w:szCs w:val="22"/>
        </w:rPr>
      </w:pPr>
    </w:p>
    <w:p w:rsidR="00C31BE4" w:rsidRDefault="00094363" w:rsidP="00094363">
      <w:pPr>
        <w:jc w:val="center"/>
        <w:rPr>
          <w:rFonts w:ascii="Tahoma" w:hAnsi="Tahoma" w:cs="Tahoma"/>
          <w:b/>
          <w:sz w:val="22"/>
          <w:szCs w:val="22"/>
        </w:rPr>
      </w:pPr>
      <w:r w:rsidRPr="00094363">
        <w:rPr>
          <w:rFonts w:ascii="Tahoma" w:hAnsi="Tahoma" w:cs="Tahoma"/>
          <w:b/>
          <w:sz w:val="22"/>
          <w:szCs w:val="22"/>
        </w:rPr>
        <w:t>SMĚR</w:t>
      </w:r>
    </w:p>
    <w:p w:rsidR="00094363" w:rsidRPr="00094363" w:rsidRDefault="00094363" w:rsidP="00094363">
      <w:pPr>
        <w:jc w:val="center"/>
        <w:rPr>
          <w:rFonts w:ascii="Tahoma" w:hAnsi="Tahoma" w:cs="Tahoma"/>
          <w:b/>
          <w:sz w:val="22"/>
          <w:szCs w:val="22"/>
        </w:rPr>
      </w:pPr>
    </w:p>
    <w:p w:rsidR="00C31BE4" w:rsidRPr="00094363" w:rsidRDefault="00C31BE4">
      <w:pPr>
        <w:rPr>
          <w:rFonts w:ascii="Tahoma" w:hAnsi="Tahoma" w:cs="Tahoma"/>
          <w:sz w:val="22"/>
          <w:szCs w:val="22"/>
        </w:rPr>
      </w:pPr>
    </w:p>
    <w:p w:rsidR="00094363" w:rsidRDefault="00DE4F5F">
      <w:pPr>
        <w:rPr>
          <w:rFonts w:ascii="Tahoma" w:hAnsi="Tahoma" w:cs="Tahoma"/>
          <w:sz w:val="22"/>
          <w:szCs w:val="22"/>
        </w:rPr>
      </w:pPr>
      <w:r w:rsidRPr="00094363">
        <w:rPr>
          <w:rFonts w:ascii="Tahoma" w:hAnsi="Tahoma" w:cs="Tahoma"/>
          <w:sz w:val="22"/>
          <w:szCs w:val="22"/>
        </w:rPr>
        <w:t xml:space="preserve">Směr, </w:t>
      </w:r>
      <w:r w:rsidR="00094363">
        <w:rPr>
          <w:rFonts w:ascii="Tahoma" w:hAnsi="Tahoma" w:cs="Tahoma"/>
          <w:sz w:val="22"/>
          <w:szCs w:val="22"/>
        </w:rPr>
        <w:t>v jakém</w:t>
      </w:r>
      <w:r w:rsidRPr="00094363">
        <w:rPr>
          <w:rFonts w:ascii="Tahoma" w:hAnsi="Tahoma" w:cs="Tahoma"/>
          <w:sz w:val="22"/>
          <w:szCs w:val="22"/>
        </w:rPr>
        <w:t xml:space="preserve"> si nyní nastavíte svůj život, je velmi důležitý. Budete-li</w:t>
      </w:r>
      <w:r w:rsidR="00094363">
        <w:rPr>
          <w:rFonts w:ascii="Tahoma" w:hAnsi="Tahoma" w:cs="Tahoma"/>
          <w:sz w:val="22"/>
          <w:szCs w:val="22"/>
        </w:rPr>
        <w:t xml:space="preserve"> ve světě usilovat </w:t>
      </w:r>
      <w:r w:rsidR="00094363">
        <w:rPr>
          <w:rFonts w:ascii="Tahoma" w:hAnsi="Tahoma" w:cs="Tahoma"/>
          <w:sz w:val="22"/>
          <w:szCs w:val="22"/>
        </w:rPr>
        <w:br/>
        <w:t>o dokonalost a</w:t>
      </w:r>
      <w:r w:rsidRPr="00094363">
        <w:rPr>
          <w:rFonts w:ascii="Tahoma" w:hAnsi="Tahoma" w:cs="Tahoma"/>
          <w:sz w:val="22"/>
          <w:szCs w:val="22"/>
        </w:rPr>
        <w:t xml:space="preserve"> úspěch podle světských měřítek – bohatství a věhlas, sklidíte zkázu. </w:t>
      </w:r>
    </w:p>
    <w:p w:rsidR="00C31BE4" w:rsidRPr="00094363" w:rsidRDefault="0009436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br/>
      </w:r>
      <w:r w:rsidR="00DE4F5F" w:rsidRPr="00094363">
        <w:rPr>
          <w:rFonts w:ascii="Tahoma" w:hAnsi="Tahoma" w:cs="Tahoma"/>
          <w:sz w:val="22"/>
          <w:szCs w:val="22"/>
        </w:rPr>
        <w:t>Nejen zničení vašich snů o úspěchu, ale zničení vaší přirozené schopnosti jej dosáhnout.</w:t>
      </w:r>
    </w:p>
    <w:p w:rsidR="00C31BE4" w:rsidRPr="00094363" w:rsidRDefault="00C31BE4">
      <w:pPr>
        <w:rPr>
          <w:rFonts w:ascii="Tahoma" w:hAnsi="Tahoma" w:cs="Tahoma"/>
          <w:sz w:val="22"/>
          <w:szCs w:val="22"/>
        </w:rPr>
      </w:pPr>
    </w:p>
    <w:p w:rsidR="00C31BE4" w:rsidRPr="00094363" w:rsidRDefault="00DE4F5F">
      <w:pPr>
        <w:rPr>
          <w:rFonts w:ascii="Tahoma" w:hAnsi="Tahoma" w:cs="Tahoma"/>
          <w:sz w:val="22"/>
          <w:szCs w:val="22"/>
        </w:rPr>
      </w:pPr>
      <w:r w:rsidRPr="00094363">
        <w:rPr>
          <w:rFonts w:ascii="Tahoma" w:hAnsi="Tahoma" w:cs="Tahoma"/>
          <w:sz w:val="22"/>
          <w:szCs w:val="22"/>
        </w:rPr>
        <w:t xml:space="preserve">Pokud si však v </w:t>
      </w:r>
      <w:r w:rsidR="00094363">
        <w:rPr>
          <w:rFonts w:ascii="Tahoma" w:hAnsi="Tahoma" w:cs="Tahoma"/>
          <w:sz w:val="22"/>
          <w:szCs w:val="22"/>
        </w:rPr>
        <w:t>m</w:t>
      </w:r>
      <w:r w:rsidRPr="00094363">
        <w:rPr>
          <w:rFonts w:ascii="Tahoma" w:hAnsi="Tahoma" w:cs="Tahoma"/>
          <w:sz w:val="22"/>
          <w:szCs w:val="22"/>
        </w:rPr>
        <w:t xml:space="preserve">ých očích zvolíte dokonalost a budete usilovat o </w:t>
      </w:r>
      <w:r w:rsidR="00094363">
        <w:rPr>
          <w:rFonts w:ascii="Tahoma" w:hAnsi="Tahoma" w:cs="Tahoma"/>
          <w:sz w:val="22"/>
          <w:szCs w:val="22"/>
        </w:rPr>
        <w:t>m</w:t>
      </w:r>
      <w:r w:rsidRPr="00094363">
        <w:rPr>
          <w:rFonts w:ascii="Tahoma" w:hAnsi="Tahoma" w:cs="Tahoma"/>
          <w:sz w:val="22"/>
          <w:szCs w:val="22"/>
        </w:rPr>
        <w:t xml:space="preserve">á měřítka úspěchu tím, </w:t>
      </w:r>
      <w:r w:rsidR="00094363">
        <w:rPr>
          <w:rFonts w:ascii="Tahoma" w:hAnsi="Tahoma" w:cs="Tahoma"/>
          <w:sz w:val="22"/>
          <w:szCs w:val="22"/>
        </w:rPr>
        <w:br/>
      </w:r>
      <w:r w:rsidRPr="00094363">
        <w:rPr>
          <w:rFonts w:ascii="Tahoma" w:hAnsi="Tahoma" w:cs="Tahoma"/>
          <w:sz w:val="22"/>
          <w:szCs w:val="22"/>
        </w:rPr>
        <w:t xml:space="preserve">že budete chodit po </w:t>
      </w:r>
      <w:r w:rsidR="00094363">
        <w:rPr>
          <w:rFonts w:ascii="Tahoma" w:hAnsi="Tahoma" w:cs="Tahoma"/>
          <w:sz w:val="22"/>
          <w:szCs w:val="22"/>
        </w:rPr>
        <w:t>m</w:t>
      </w:r>
      <w:r w:rsidRPr="00094363">
        <w:rPr>
          <w:rFonts w:ascii="Tahoma" w:hAnsi="Tahoma" w:cs="Tahoma"/>
          <w:sz w:val="22"/>
          <w:szCs w:val="22"/>
        </w:rPr>
        <w:t xml:space="preserve">ých cestách a prosazovat Mne a </w:t>
      </w:r>
      <w:r w:rsidR="00094363">
        <w:rPr>
          <w:rFonts w:ascii="Tahoma" w:hAnsi="Tahoma" w:cs="Tahoma"/>
          <w:sz w:val="22"/>
          <w:szCs w:val="22"/>
        </w:rPr>
        <w:t>m</w:t>
      </w:r>
      <w:r w:rsidRPr="00094363">
        <w:rPr>
          <w:rFonts w:ascii="Tahoma" w:hAnsi="Tahoma" w:cs="Tahoma"/>
          <w:sz w:val="22"/>
          <w:szCs w:val="22"/>
        </w:rPr>
        <w:t xml:space="preserve">oji vůli pro svůj život, sklidíte život </w:t>
      </w:r>
      <w:r w:rsidR="00094363">
        <w:rPr>
          <w:rFonts w:ascii="Tahoma" w:hAnsi="Tahoma" w:cs="Tahoma"/>
          <w:sz w:val="22"/>
          <w:szCs w:val="22"/>
        </w:rPr>
        <w:br/>
      </w:r>
      <w:r w:rsidRPr="00094363">
        <w:rPr>
          <w:rFonts w:ascii="Tahoma" w:hAnsi="Tahoma" w:cs="Tahoma"/>
          <w:sz w:val="22"/>
          <w:szCs w:val="22"/>
        </w:rPr>
        <w:t>a kromě toho světský úspěch.</w:t>
      </w:r>
    </w:p>
    <w:p w:rsidR="00C31BE4" w:rsidRPr="00094363" w:rsidRDefault="00C31BE4">
      <w:pPr>
        <w:rPr>
          <w:rFonts w:ascii="Tahoma" w:hAnsi="Tahoma" w:cs="Tahoma"/>
          <w:sz w:val="22"/>
          <w:szCs w:val="22"/>
        </w:rPr>
      </w:pPr>
    </w:p>
    <w:p w:rsidR="00C31BE4" w:rsidRPr="00094363" w:rsidRDefault="00DE4F5F">
      <w:pPr>
        <w:rPr>
          <w:rFonts w:ascii="Tahoma" w:hAnsi="Tahoma" w:cs="Tahoma"/>
          <w:sz w:val="22"/>
          <w:szCs w:val="22"/>
        </w:rPr>
      </w:pPr>
      <w:r w:rsidRPr="00094363">
        <w:rPr>
          <w:rFonts w:ascii="Tahoma" w:hAnsi="Tahoma" w:cs="Tahoma"/>
          <w:sz w:val="22"/>
          <w:szCs w:val="22"/>
        </w:rPr>
        <w:t xml:space="preserve">Vybírejte pečlivě, mé děti, protože nyní je v sázce více než kdy předtím. </w:t>
      </w:r>
    </w:p>
    <w:p w:rsidR="00C31BE4" w:rsidRPr="00094363" w:rsidRDefault="00DE4F5F">
      <w:pPr>
        <w:rPr>
          <w:rFonts w:ascii="Tahoma" w:hAnsi="Tahoma" w:cs="Tahoma"/>
          <w:i/>
          <w:iCs/>
          <w:sz w:val="22"/>
          <w:szCs w:val="22"/>
        </w:rPr>
      </w:pPr>
      <w:r w:rsidRPr="00094363">
        <w:rPr>
          <w:rFonts w:ascii="Tahoma" w:hAnsi="Tahoma" w:cs="Tahoma"/>
          <w:i/>
          <w:iCs/>
          <w:sz w:val="22"/>
          <w:szCs w:val="22"/>
        </w:rPr>
        <w:t>(Viděla jsem, že měl na mysli věčnost mnoha duší).</w:t>
      </w:r>
    </w:p>
    <w:p w:rsidR="00C31BE4" w:rsidRPr="00094363" w:rsidRDefault="00C31BE4">
      <w:pPr>
        <w:rPr>
          <w:rFonts w:ascii="Tahoma" w:hAnsi="Tahoma" w:cs="Tahoma"/>
          <w:i/>
          <w:iCs/>
          <w:sz w:val="22"/>
          <w:szCs w:val="22"/>
        </w:rPr>
      </w:pPr>
    </w:p>
    <w:p w:rsidR="00C31BE4" w:rsidRPr="00094363" w:rsidRDefault="00DE4F5F">
      <w:pPr>
        <w:rPr>
          <w:rFonts w:ascii="Tahoma" w:hAnsi="Tahoma" w:cs="Tahoma"/>
          <w:sz w:val="22"/>
          <w:szCs w:val="22"/>
        </w:rPr>
      </w:pPr>
      <w:r w:rsidRPr="00094363">
        <w:rPr>
          <w:rFonts w:ascii="Tahoma" w:hAnsi="Tahoma" w:cs="Tahoma"/>
          <w:sz w:val="22"/>
          <w:szCs w:val="22"/>
        </w:rPr>
        <w:t>Ježíš</w:t>
      </w:r>
    </w:p>
    <w:p w:rsidR="00C31BE4" w:rsidRDefault="00C31BE4"/>
    <w:p w:rsidR="00C31BE4" w:rsidRDefault="00C31BE4"/>
    <w:p w:rsidR="00C31BE4" w:rsidRPr="00F052F5" w:rsidRDefault="00DE4F5F" w:rsidP="00F052F5">
      <w:pPr>
        <w:rPr>
          <w:rFonts w:ascii="Tahoma" w:hAnsi="Tahoma" w:cs="Tahoma"/>
          <w:b/>
          <w:i/>
          <w:sz w:val="18"/>
          <w:szCs w:val="18"/>
        </w:rPr>
      </w:pPr>
      <w:r w:rsidRPr="00F052F5">
        <w:rPr>
          <w:rFonts w:ascii="Tahoma" w:hAnsi="Tahoma" w:cs="Tahoma"/>
          <w:b/>
          <w:i/>
          <w:sz w:val="18"/>
          <w:szCs w:val="18"/>
        </w:rPr>
        <w:t>Jo</w:t>
      </w:r>
      <w:r w:rsidR="00094363" w:rsidRPr="00F052F5">
        <w:rPr>
          <w:rFonts w:ascii="Tahoma" w:hAnsi="Tahoma" w:cs="Tahoma"/>
          <w:b/>
          <w:i/>
          <w:sz w:val="18"/>
          <w:szCs w:val="18"/>
        </w:rPr>
        <w:t>z</w:t>
      </w:r>
      <w:r w:rsidRPr="00F052F5">
        <w:rPr>
          <w:rFonts w:ascii="Tahoma" w:hAnsi="Tahoma" w:cs="Tahoma"/>
          <w:b/>
          <w:i/>
          <w:sz w:val="18"/>
          <w:szCs w:val="18"/>
        </w:rPr>
        <w:t xml:space="preserve"> 24, 15: </w:t>
      </w:r>
      <w:r w:rsidR="00094363" w:rsidRPr="00F052F5">
        <w:rPr>
          <w:rFonts w:ascii="Tahoma" w:hAnsi="Tahoma" w:cs="Tahoma"/>
          <w:b/>
          <w:i/>
          <w:sz w:val="18"/>
          <w:szCs w:val="18"/>
        </w:rPr>
        <w:t>"</w:t>
      </w:r>
      <w:r w:rsidRPr="00F052F5">
        <w:rPr>
          <w:rFonts w:ascii="Tahoma" w:hAnsi="Tahoma" w:cs="Tahoma"/>
          <w:b/>
          <w:i/>
          <w:sz w:val="18"/>
          <w:szCs w:val="18"/>
        </w:rPr>
        <w:t>Jestliže se vám zdá, že sloužit Hospodinu je zlé, vyvolte si dnes, komu chcete sloužit: zda božstvům, kterým sloužili vaši otcové, když byli za řekou Eufratem, nebo božstvům Emorejců, v jejichž zemi sídlíte. Já a můj dům budeme sloužit Hospodinu.</w:t>
      </w:r>
      <w:r w:rsidR="00094363" w:rsidRPr="00F052F5">
        <w:rPr>
          <w:rFonts w:ascii="Tahoma" w:hAnsi="Tahoma" w:cs="Tahoma"/>
          <w:b/>
          <w:i/>
          <w:sz w:val="18"/>
          <w:szCs w:val="18"/>
        </w:rPr>
        <w:t>"</w:t>
      </w:r>
      <w:r w:rsidRPr="00F052F5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C31BE4" w:rsidRPr="00F052F5" w:rsidRDefault="00C31BE4" w:rsidP="00F052F5">
      <w:pPr>
        <w:rPr>
          <w:rFonts w:ascii="Tahoma" w:hAnsi="Tahoma" w:cs="Tahoma"/>
          <w:b/>
          <w:i/>
          <w:sz w:val="18"/>
          <w:szCs w:val="18"/>
        </w:rPr>
      </w:pPr>
    </w:p>
    <w:p w:rsidR="00C31BE4" w:rsidRPr="00F052F5" w:rsidRDefault="00DE4F5F" w:rsidP="00F052F5">
      <w:pPr>
        <w:rPr>
          <w:rFonts w:ascii="Tahoma" w:hAnsi="Tahoma" w:cs="Tahoma"/>
          <w:b/>
          <w:i/>
          <w:sz w:val="18"/>
          <w:szCs w:val="18"/>
        </w:rPr>
      </w:pPr>
      <w:r w:rsidRPr="00F052F5">
        <w:rPr>
          <w:rFonts w:ascii="Tahoma" w:hAnsi="Tahoma" w:cs="Tahoma"/>
          <w:b/>
          <w:i/>
          <w:sz w:val="18"/>
          <w:szCs w:val="18"/>
        </w:rPr>
        <w:t>Kol 3, 1-2</w:t>
      </w:r>
    </w:p>
    <w:p w:rsidR="00C31BE4" w:rsidRPr="00F052F5" w:rsidRDefault="00DE4F5F" w:rsidP="00F052F5">
      <w:pPr>
        <w:rPr>
          <w:rFonts w:ascii="Tahoma" w:hAnsi="Tahoma" w:cs="Tahoma"/>
          <w:b/>
          <w:i/>
          <w:sz w:val="18"/>
          <w:szCs w:val="18"/>
        </w:rPr>
      </w:pPr>
      <w:bookmarkStart w:id="0" w:name="v1"/>
      <w:bookmarkEnd w:id="0"/>
      <w:r w:rsidRPr="00F052F5">
        <w:rPr>
          <w:rFonts w:ascii="Tahoma" w:hAnsi="Tahoma" w:cs="Tahoma"/>
          <w:b/>
          <w:i/>
          <w:sz w:val="18"/>
          <w:szCs w:val="18"/>
        </w:rPr>
        <w:t>1</w:t>
      </w:r>
      <w:r w:rsidR="00094363" w:rsidRPr="00F052F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052F5">
        <w:rPr>
          <w:rFonts w:ascii="Tahoma" w:hAnsi="Tahoma" w:cs="Tahoma"/>
          <w:b/>
          <w:i/>
          <w:sz w:val="18"/>
          <w:szCs w:val="18"/>
        </w:rPr>
        <w:t xml:space="preserve">Protože jste byli vzkříšeni s Kristem, hledejte to, co je nad vámi, kde Kristus sedí na pravici Boží. </w:t>
      </w:r>
    </w:p>
    <w:p w:rsidR="00F052F5" w:rsidRDefault="00F052F5" w:rsidP="00F052F5">
      <w:pPr>
        <w:rPr>
          <w:rFonts w:ascii="Tahoma" w:hAnsi="Tahoma" w:cs="Tahoma"/>
          <w:b/>
          <w:i/>
          <w:sz w:val="18"/>
          <w:szCs w:val="18"/>
        </w:rPr>
      </w:pPr>
      <w:bookmarkStart w:id="1" w:name="v2"/>
      <w:bookmarkEnd w:id="1"/>
    </w:p>
    <w:p w:rsidR="00C31BE4" w:rsidRPr="00F052F5" w:rsidRDefault="00DE4F5F" w:rsidP="00F052F5">
      <w:pPr>
        <w:rPr>
          <w:rFonts w:ascii="Tahoma" w:hAnsi="Tahoma" w:cs="Tahoma"/>
          <w:b/>
          <w:i/>
          <w:sz w:val="18"/>
          <w:szCs w:val="18"/>
        </w:rPr>
      </w:pPr>
      <w:r w:rsidRPr="00F052F5">
        <w:rPr>
          <w:rFonts w:ascii="Tahoma" w:hAnsi="Tahoma" w:cs="Tahoma"/>
          <w:b/>
          <w:i/>
          <w:sz w:val="18"/>
          <w:szCs w:val="18"/>
        </w:rPr>
        <w:t>2</w:t>
      </w:r>
      <w:r w:rsidR="00094363" w:rsidRPr="00F052F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052F5">
        <w:rPr>
          <w:rFonts w:ascii="Tahoma" w:hAnsi="Tahoma" w:cs="Tahoma"/>
          <w:b/>
          <w:i/>
          <w:sz w:val="18"/>
          <w:szCs w:val="18"/>
        </w:rPr>
        <w:t xml:space="preserve">K tomu směřujte, a ne k pozemským věcem. </w:t>
      </w:r>
    </w:p>
    <w:p w:rsidR="00C31BE4" w:rsidRPr="00F052F5" w:rsidRDefault="00C31BE4" w:rsidP="00F052F5">
      <w:pPr>
        <w:rPr>
          <w:rFonts w:ascii="Tahoma" w:hAnsi="Tahoma" w:cs="Tahoma"/>
          <w:b/>
          <w:i/>
          <w:sz w:val="18"/>
          <w:szCs w:val="18"/>
        </w:rPr>
      </w:pPr>
    </w:p>
    <w:p w:rsidR="00C31BE4" w:rsidRPr="00F052F5" w:rsidRDefault="00DE4F5F" w:rsidP="00F052F5">
      <w:pPr>
        <w:rPr>
          <w:rFonts w:ascii="Tahoma" w:hAnsi="Tahoma" w:cs="Tahoma"/>
          <w:b/>
          <w:i/>
          <w:sz w:val="18"/>
          <w:szCs w:val="18"/>
        </w:rPr>
      </w:pPr>
      <w:r w:rsidRPr="00F052F5">
        <w:rPr>
          <w:rFonts w:ascii="Tahoma" w:hAnsi="Tahoma" w:cs="Tahoma"/>
          <w:b/>
          <w:i/>
          <w:sz w:val="18"/>
          <w:szCs w:val="18"/>
        </w:rPr>
        <w:t xml:space="preserve">Mt 16, 26: </w:t>
      </w:r>
      <w:r w:rsidR="00F052F5" w:rsidRPr="00F052F5">
        <w:rPr>
          <w:rFonts w:ascii="Tahoma" w:hAnsi="Tahoma" w:cs="Tahoma"/>
          <w:b/>
          <w:i/>
          <w:sz w:val="18"/>
          <w:szCs w:val="18"/>
        </w:rPr>
        <w:t xml:space="preserve">Jaký prospěch bude mít člověk, získá-li celý svět, ale svůj život ztratil? A zač získá člověk </w:t>
      </w:r>
      <w:r>
        <w:rPr>
          <w:rFonts w:ascii="Tahoma" w:hAnsi="Tahoma" w:cs="Tahoma"/>
          <w:b/>
          <w:i/>
          <w:sz w:val="18"/>
          <w:szCs w:val="18"/>
        </w:rPr>
        <w:br/>
      </w:r>
      <w:r w:rsidR="00F052F5" w:rsidRPr="00F052F5">
        <w:rPr>
          <w:rFonts w:ascii="Tahoma" w:hAnsi="Tahoma" w:cs="Tahoma"/>
          <w:b/>
          <w:i/>
          <w:sz w:val="18"/>
          <w:szCs w:val="18"/>
        </w:rPr>
        <w:t>svůj život zpět?</w:t>
      </w:r>
    </w:p>
    <w:p w:rsidR="00C31BE4" w:rsidRPr="00F052F5" w:rsidRDefault="00C31BE4" w:rsidP="00F052F5">
      <w:pPr>
        <w:rPr>
          <w:rFonts w:ascii="Tahoma" w:hAnsi="Tahoma" w:cs="Tahoma"/>
          <w:b/>
          <w:i/>
          <w:sz w:val="18"/>
          <w:szCs w:val="18"/>
        </w:rPr>
      </w:pPr>
    </w:p>
    <w:p w:rsidR="00C31BE4" w:rsidRPr="00F052F5" w:rsidRDefault="00DE4F5F" w:rsidP="00F052F5">
      <w:pPr>
        <w:rPr>
          <w:rFonts w:ascii="Tahoma" w:hAnsi="Tahoma" w:cs="Tahoma"/>
          <w:b/>
          <w:i/>
          <w:sz w:val="18"/>
          <w:szCs w:val="18"/>
        </w:rPr>
      </w:pPr>
      <w:r w:rsidRPr="00F052F5">
        <w:rPr>
          <w:rFonts w:ascii="Tahoma" w:hAnsi="Tahoma" w:cs="Tahoma"/>
          <w:b/>
          <w:i/>
          <w:sz w:val="18"/>
          <w:szCs w:val="18"/>
        </w:rPr>
        <w:t xml:space="preserve">Ž 37, 4: Hledej blaho v Hospodinu, dá ti vše, oč požádá tvé srdce. </w:t>
      </w:r>
    </w:p>
    <w:sectPr w:rsidR="00C31BE4" w:rsidRPr="00F052F5" w:rsidSect="00C31BE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643F"/>
    <w:multiLevelType w:val="multilevel"/>
    <w:tmpl w:val="4058E8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44A3A18"/>
    <w:multiLevelType w:val="multilevel"/>
    <w:tmpl w:val="3A96E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31BE4"/>
    <w:rsid w:val="00094363"/>
    <w:rsid w:val="004E52D4"/>
    <w:rsid w:val="009E546D"/>
    <w:rsid w:val="00C31BE4"/>
    <w:rsid w:val="00DE4F5F"/>
    <w:rsid w:val="00F0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1B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C31BE4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C31BE4"/>
    <w:rPr>
      <w:b/>
      <w:bCs/>
    </w:rPr>
  </w:style>
  <w:style w:type="character" w:customStyle="1" w:styleId="Internetovodkaz">
    <w:name w:val="Internetový odkaz"/>
    <w:rsid w:val="00C31BE4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C31BE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31BE4"/>
    <w:pPr>
      <w:spacing w:after="140" w:line="276" w:lineRule="auto"/>
    </w:pPr>
  </w:style>
  <w:style w:type="paragraph" w:styleId="Seznam">
    <w:name w:val="List"/>
    <w:basedOn w:val="Zkladntext"/>
    <w:rsid w:val="00C31BE4"/>
  </w:style>
  <w:style w:type="paragraph" w:customStyle="1" w:styleId="Caption">
    <w:name w:val="Caption"/>
    <w:basedOn w:val="Normln"/>
    <w:qFormat/>
    <w:rsid w:val="00C31BE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31BE4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2025-01-08T21:13:00Z</dcterms:created>
  <dcterms:modified xsi:type="dcterms:W3CDTF">2025-01-08T21:15:00Z</dcterms:modified>
  <dc:language>cs-CZ</dc:language>
</cp:coreProperties>
</file>