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  <w:r w:rsidRPr="005F3005">
        <w:rPr>
          <w:rFonts w:ascii="Tahoma" w:hAnsi="Tahoma" w:cs="Tahoma"/>
          <w:sz w:val="22"/>
          <w:szCs w:val="22"/>
        </w:rPr>
        <w:t xml:space="preserve">1409. Poselství Ježíše ze dne 24. </w:t>
      </w:r>
      <w:r w:rsidR="002E2263">
        <w:rPr>
          <w:rFonts w:ascii="Tahoma" w:hAnsi="Tahoma" w:cs="Tahoma"/>
          <w:sz w:val="22"/>
          <w:szCs w:val="22"/>
        </w:rPr>
        <w:t>prosince 2020.</w:t>
      </w:r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387D5E" w:rsidRPr="00387D5E" w:rsidRDefault="0056261C" w:rsidP="00387D5E">
      <w:pPr>
        <w:rPr>
          <w:rFonts w:ascii="Tahoma" w:hAnsi="Tahoma" w:cs="Tahoma"/>
          <w:sz w:val="22"/>
          <w:szCs w:val="22"/>
          <w:lang w:val="es-ES"/>
        </w:rPr>
      </w:pPr>
      <w:r w:rsidRPr="005F3005">
        <w:rPr>
          <w:rFonts w:ascii="Tahoma" w:hAnsi="Tahoma" w:cs="Tahoma"/>
          <w:sz w:val="22"/>
          <w:szCs w:val="22"/>
        </w:rPr>
        <w:t>Nástroj: Glynda Linkous (USA)</w:t>
      </w:r>
      <w:r w:rsidR="00387D5E">
        <w:rPr>
          <w:rFonts w:ascii="Tahoma" w:hAnsi="Tahoma" w:cs="Tahoma"/>
          <w:sz w:val="22"/>
          <w:szCs w:val="22"/>
        </w:rPr>
        <w:t xml:space="preserve">, </w:t>
      </w:r>
      <w:hyperlink r:id="rId4" w:history="1">
        <w:r w:rsidR="00387D5E" w:rsidRPr="00387D5E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</w:t>
        </w:r>
      </w:hyperlink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CC19CA" w:rsidRDefault="0056261C" w:rsidP="0056261C">
      <w:pPr>
        <w:jc w:val="center"/>
        <w:rPr>
          <w:rFonts w:ascii="Tahoma" w:hAnsi="Tahoma" w:cs="Tahoma"/>
          <w:b/>
          <w:sz w:val="22"/>
          <w:szCs w:val="22"/>
        </w:rPr>
      </w:pPr>
      <w:r w:rsidRPr="00CC19CA">
        <w:rPr>
          <w:rFonts w:ascii="Tahoma" w:hAnsi="Tahoma" w:cs="Tahoma"/>
          <w:b/>
          <w:sz w:val="22"/>
          <w:szCs w:val="22"/>
        </w:rPr>
        <w:t>ODLEHČETE SI SVŮJ POZEMSKÝ NÁKLAD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i/>
          <w:sz w:val="22"/>
          <w:szCs w:val="22"/>
        </w:rPr>
      </w:pPr>
      <w:r w:rsidRPr="005808DA">
        <w:rPr>
          <w:rFonts w:ascii="Tahoma" w:hAnsi="Tahoma" w:cs="Tahoma"/>
          <w:i/>
          <w:sz w:val="22"/>
          <w:szCs w:val="22"/>
        </w:rPr>
        <w:t xml:space="preserve">Chystala jsem se na svůj den a stále jsem slyšela: "Připravte se na start. Připravte se </w:t>
      </w:r>
      <w:r w:rsidR="002E2263">
        <w:rPr>
          <w:rFonts w:ascii="Tahoma" w:hAnsi="Tahoma" w:cs="Tahoma"/>
          <w:i/>
          <w:sz w:val="22"/>
          <w:szCs w:val="22"/>
        </w:rPr>
        <w:br/>
      </w:r>
      <w:r w:rsidRPr="005808DA">
        <w:rPr>
          <w:rFonts w:ascii="Tahoma" w:hAnsi="Tahoma" w:cs="Tahoma"/>
          <w:i/>
          <w:sz w:val="22"/>
          <w:szCs w:val="22"/>
        </w:rPr>
        <w:t>na start</w:t>
      </w:r>
      <w:r>
        <w:rPr>
          <w:rFonts w:ascii="Tahoma" w:hAnsi="Tahoma" w:cs="Tahoma"/>
          <w:i/>
          <w:sz w:val="22"/>
          <w:szCs w:val="22"/>
        </w:rPr>
        <w:t>.</w:t>
      </w:r>
      <w:r w:rsidRPr="005808DA">
        <w:rPr>
          <w:rFonts w:ascii="Tahoma" w:hAnsi="Tahoma" w:cs="Tahoma"/>
          <w:i/>
          <w:sz w:val="22"/>
          <w:szCs w:val="22"/>
        </w:rPr>
        <w:t>"</w:t>
      </w:r>
    </w:p>
    <w:p w:rsidR="0056261C" w:rsidRPr="005808DA" w:rsidRDefault="0056261C" w:rsidP="0056261C">
      <w:pPr>
        <w:rPr>
          <w:rFonts w:ascii="Tahoma" w:hAnsi="Tahoma" w:cs="Tahoma"/>
          <w:i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Připravte se na start. Snižte váhu svého pozemského břemene a buďte připravené přijít </w:t>
      </w:r>
      <w:r w:rsidR="002E2263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ke Mně domů.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Nyní je čas odložit, co je světské a nahradit to duchovním.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Mé děti, proč se stále připravujete být na zemi, když jsem vám řekl, že půjdete domů. </w:t>
      </w:r>
      <w:r w:rsidR="00AE7A93">
        <w:rPr>
          <w:rFonts w:ascii="Tahoma" w:hAnsi="Tahoma" w:cs="Tahoma"/>
          <w:sz w:val="22"/>
          <w:szCs w:val="22"/>
        </w:rPr>
        <w:t xml:space="preserve">Zaměřte se </w:t>
      </w:r>
      <w:r>
        <w:rPr>
          <w:rFonts w:ascii="Tahoma" w:hAnsi="Tahoma" w:cs="Tahoma"/>
          <w:sz w:val="22"/>
          <w:szCs w:val="22"/>
        </w:rPr>
        <w:t xml:space="preserve">nyní na nebe a začněte odlehčovat </w:t>
      </w:r>
      <w:r w:rsidR="00AE7A93">
        <w:rPr>
          <w:rFonts w:ascii="Tahoma" w:hAnsi="Tahoma" w:cs="Tahoma"/>
          <w:sz w:val="22"/>
          <w:szCs w:val="22"/>
        </w:rPr>
        <w:t xml:space="preserve">svá </w:t>
      </w:r>
      <w:r>
        <w:rPr>
          <w:rFonts w:ascii="Tahoma" w:hAnsi="Tahoma" w:cs="Tahoma"/>
          <w:sz w:val="22"/>
          <w:szCs w:val="22"/>
        </w:rPr>
        <w:t>zavazadl</w:t>
      </w:r>
      <w:r w:rsidR="00AE7A93">
        <w:rPr>
          <w:rFonts w:ascii="Tahoma" w:hAnsi="Tahoma" w:cs="Tahoma"/>
          <w:sz w:val="22"/>
          <w:szCs w:val="22"/>
        </w:rPr>
        <w:t>a</w:t>
      </w:r>
      <w:r>
        <w:rPr>
          <w:rFonts w:ascii="Tahoma" w:hAnsi="Tahoma" w:cs="Tahoma"/>
          <w:sz w:val="22"/>
          <w:szCs w:val="22"/>
        </w:rPr>
        <w:t xml:space="preserve">, neboť velmi brzy budete </w:t>
      </w:r>
      <w:r w:rsidR="002E2263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tady se Mnou ve svém věčném domově.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Ježíš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0A1768" w:rsidRDefault="0056261C" w:rsidP="0056261C">
      <w:pPr>
        <w:rPr>
          <w:rFonts w:ascii="Tahoma" w:hAnsi="Tahoma" w:cs="Tahoma"/>
          <w:b/>
          <w:i/>
          <w:sz w:val="18"/>
          <w:szCs w:val="18"/>
        </w:rPr>
      </w:pPr>
      <w:r w:rsidRPr="000A1768">
        <w:rPr>
          <w:rFonts w:ascii="Tahoma" w:hAnsi="Tahoma" w:cs="Tahoma"/>
          <w:b/>
          <w:i/>
          <w:sz w:val="18"/>
          <w:szCs w:val="18"/>
        </w:rPr>
        <w:t xml:space="preserve">Řím 8, 6: Dát se vést sobectvím znamená smrt, dát se vést Duchem je život a pokoj. </w:t>
      </w:r>
    </w:p>
    <w:p w:rsidR="0056261C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56261C" w:rsidRPr="005F3005" w:rsidRDefault="0056261C" w:rsidP="0056261C">
      <w:pPr>
        <w:rPr>
          <w:rFonts w:ascii="Tahoma" w:hAnsi="Tahoma" w:cs="Tahoma"/>
          <w:sz w:val="22"/>
          <w:szCs w:val="22"/>
        </w:rPr>
      </w:pP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6261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1004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2263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87D5E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261C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08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045B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E7A93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261C"/>
    <w:pPr>
      <w:suppressAutoHyphens/>
      <w:spacing w:before="0" w:after="0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7D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667</Characters>
  <Application>Microsoft Office Word</Application>
  <DocSecurity>0</DocSecurity>
  <Lines>5</Lines>
  <Paragraphs>1</Paragraphs>
  <ScaleCrop>false</ScaleCrop>
  <Company>home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2020-12-24T17:10:00Z</dcterms:created>
  <dcterms:modified xsi:type="dcterms:W3CDTF">2021-04-25T09:08:00Z</dcterms:modified>
</cp:coreProperties>
</file>