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D748F2" w:rsidRDefault="00BF52E2">
      <w:r>
        <w:t>907</w:t>
      </w:r>
      <w:r w:rsidR="00D748F2" w:rsidRPr="00D748F2">
        <w:t>. Poselství Boha</w:t>
      </w:r>
      <w:r w:rsidR="00D748F2">
        <w:t xml:space="preserve"> </w:t>
      </w:r>
      <w:r w:rsidR="00115C4E">
        <w:t xml:space="preserve"> </w:t>
      </w:r>
      <w:r w:rsidR="00914243">
        <w:t xml:space="preserve">Otce </w:t>
      </w:r>
      <w:r w:rsidR="00D748F2" w:rsidRPr="00D748F2">
        <w:t>ze dne 9. srpna 2019.</w:t>
      </w:r>
    </w:p>
    <w:p w:rsidR="00D748F2" w:rsidRPr="00D748F2" w:rsidRDefault="00BF52E2">
      <w:r>
        <w:t>Nástroj: Glynda Linkous (USA).</w:t>
      </w:r>
    </w:p>
    <w:p w:rsidR="00D748F2" w:rsidRPr="00D748F2" w:rsidRDefault="00D748F2"/>
    <w:p w:rsidR="00D748F2" w:rsidRPr="003B1F5C" w:rsidRDefault="00D748F2" w:rsidP="003B1F5C">
      <w:pPr>
        <w:jc w:val="center"/>
        <w:rPr>
          <w:b/>
        </w:rPr>
      </w:pPr>
      <w:r w:rsidRPr="003B1F5C">
        <w:rPr>
          <w:b/>
        </w:rPr>
        <w:t>NOVÁ NENÁVIST</w:t>
      </w:r>
    </w:p>
    <w:p w:rsidR="00D748F2" w:rsidRPr="00D748F2" w:rsidRDefault="00D748F2"/>
    <w:p w:rsidR="00D748F2" w:rsidRDefault="00D748F2">
      <w:r w:rsidRPr="00D748F2">
        <w:t>Jste připraveni? Zaujměte svá místa, neboť bitva je u vás. Nepřítel zahájil nový útok</w:t>
      </w:r>
      <w:r w:rsidR="00115C4E">
        <w:t xml:space="preserve"> a moji lidé obstojí, nebo padnou v tom, co přichází. Svět není váš přítel, mé děti, protože nenávidí vše, co je ode Mne.</w:t>
      </w:r>
    </w:p>
    <w:p w:rsidR="003D2AA6" w:rsidRDefault="00115C4E">
      <w:pPr>
        <w:rPr>
          <w:i/>
        </w:rPr>
      </w:pPr>
      <w:r w:rsidRPr="005C753B">
        <w:rPr>
          <w:i/>
        </w:rPr>
        <w:t xml:space="preserve">Poznámka: Když Otec řekl, že moji lidé obstojí, nebo padnou v tom, co </w:t>
      </w:r>
      <w:r w:rsidR="005E7980" w:rsidRPr="005C753B">
        <w:rPr>
          <w:i/>
        </w:rPr>
        <w:t>přichází</w:t>
      </w:r>
      <w:r w:rsidRPr="005C753B">
        <w:rPr>
          <w:i/>
        </w:rPr>
        <w:t>, vzpomněla jsem si</w:t>
      </w:r>
      <w:r w:rsidR="000D79A0">
        <w:rPr>
          <w:i/>
        </w:rPr>
        <w:t> </w:t>
      </w:r>
      <w:r w:rsidRPr="005C753B">
        <w:rPr>
          <w:i/>
        </w:rPr>
        <w:t>na vizi z minulosti</w:t>
      </w:r>
      <w:r w:rsidR="005E7980" w:rsidRPr="005C753B">
        <w:rPr>
          <w:i/>
        </w:rPr>
        <w:t xml:space="preserve"> v roce asi 2009 o obrovské bitvě na konci času, k níž se vztahuje </w:t>
      </w:r>
      <w:r w:rsidR="00526608">
        <w:rPr>
          <w:i/>
        </w:rPr>
        <w:t>video</w:t>
      </w:r>
      <w:r w:rsidR="005E7980" w:rsidRPr="005C753B">
        <w:rPr>
          <w:i/>
        </w:rPr>
        <w:t xml:space="preserve">klip: </w:t>
      </w:r>
      <w:hyperlink r:id="rId4" w:history="1">
        <w:r w:rsidR="003D2AA6" w:rsidRPr="00396E73">
          <w:rPr>
            <w:rStyle w:val="Hypertextovodkaz"/>
            <w:i/>
          </w:rPr>
          <w:t>https://youtu.be/OExbMTo607o</w:t>
        </w:r>
      </w:hyperlink>
    </w:p>
    <w:p w:rsidR="005B5A8C" w:rsidRDefault="005B5A8C">
      <w:r>
        <w:t xml:space="preserve">Vstupujete do vášnivého času, který byl předpověděn už hodně </w:t>
      </w:r>
      <w:r w:rsidR="002330C2">
        <w:t>dávno, a pronásledování bude neustále růst až do konce. Vskutku, v tom</w:t>
      </w:r>
      <w:r w:rsidR="005C753B">
        <w:t>to</w:t>
      </w:r>
      <w:r w:rsidR="002330C2">
        <w:t xml:space="preserve"> čase vám nepřítel dokáže ztížit i</w:t>
      </w:r>
      <w:r w:rsidR="005C753B">
        <w:t> </w:t>
      </w:r>
      <w:r w:rsidR="002330C2">
        <w:t xml:space="preserve">dýchat, </w:t>
      </w:r>
      <w:r w:rsidR="003B1F5C">
        <w:t>a</w:t>
      </w:r>
      <w:r w:rsidR="002330C2">
        <w:t>ž se pokusí odstranit každého z vás ze země. Ti, kdo žijí jen pro svá vlastní potěšení</w:t>
      </w:r>
      <w:r w:rsidR="003B1F5C">
        <w:t xml:space="preserve"> a pro potěšení těla, udělají svou práci.</w:t>
      </w:r>
    </w:p>
    <w:p w:rsidR="003B1F5C" w:rsidRDefault="003B1F5C">
      <w:r>
        <w:t xml:space="preserve">Životy mých lidí nemají </w:t>
      </w:r>
      <w:r w:rsidR="00F6650F">
        <w:t xml:space="preserve">v jejich očích </w:t>
      </w:r>
      <w:r>
        <w:t xml:space="preserve">žádnou hodnotu </w:t>
      </w:r>
      <w:r w:rsidR="00A2766E">
        <w:t>a nová nenávist se začne zvedat v</w:t>
      </w:r>
      <w:r w:rsidR="005C753B">
        <w:t> </w:t>
      </w:r>
      <w:r w:rsidR="00A2766E">
        <w:t>těch, kdo</w:t>
      </w:r>
      <w:r w:rsidR="000D79A0">
        <w:t> </w:t>
      </w:r>
      <w:r w:rsidR="00A2766E">
        <w:t>pracují pro nepřítele, proti těm, kdo pracují pro Mne. Tato nenávist se projeví nevyslovitelnými činy, které otřesou světem.</w:t>
      </w:r>
    </w:p>
    <w:p w:rsidR="00A2766E" w:rsidRDefault="005C753B">
      <w:r>
        <w:t>Připravte se k boji, moji lidé, neboť tento čas je u vás.</w:t>
      </w:r>
    </w:p>
    <w:p w:rsidR="005C753B" w:rsidRDefault="005C753B">
      <w:r>
        <w:t>Bůh Otec</w:t>
      </w:r>
    </w:p>
    <w:p w:rsidR="000D79A0" w:rsidRDefault="000D79A0"/>
    <w:p w:rsidR="000D79A0" w:rsidRPr="000D79A0" w:rsidRDefault="000D79A0" w:rsidP="000D79A0">
      <w:pPr>
        <w:suppressAutoHyphens/>
        <w:spacing w:before="0" w:after="0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0D79A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Ž 27, 3: Kdyby se proti mně položilo vojsko, mé srdce nepocítí bázeň, kdyby proti mně i bitva vzplála, přece budu doufat. </w:t>
      </w:r>
    </w:p>
    <w:p w:rsidR="000D79A0" w:rsidRPr="000D79A0" w:rsidRDefault="000D79A0" w:rsidP="000D79A0">
      <w:pPr>
        <w:suppressAutoHyphens/>
        <w:spacing w:before="0" w:after="0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</w:p>
    <w:p w:rsidR="000D79A0" w:rsidRPr="000D79A0" w:rsidRDefault="000D79A0" w:rsidP="000D79A0">
      <w:pPr>
        <w:suppressAutoHyphens/>
        <w:spacing w:before="0" w:after="0"/>
        <w:rPr>
          <w:rFonts w:eastAsia="WenQuanYi Micro Hei"/>
          <w:b/>
          <w:i/>
          <w:kern w:val="1"/>
          <w:sz w:val="18"/>
          <w:szCs w:val="18"/>
          <w:lang w:eastAsia="zh-CN" w:bidi="hi-IN"/>
        </w:rPr>
        <w:sectPr w:rsidR="000D79A0" w:rsidRPr="000D79A0">
          <w:pgSz w:w="11906" w:h="16838"/>
          <w:pgMar w:top="1134" w:right="1134" w:bottom="1134" w:left="1134" w:header="708" w:footer="708" w:gutter="0"/>
          <w:cols w:space="708"/>
        </w:sectPr>
      </w:pPr>
      <w:r w:rsidRPr="000D79A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Dt 31, 6: Buďte rozhodní a udatní, nebojte se a nemějte z nich strach, neboť sám Hospodin, tvůj Bůh, jde s tebou, nenechá tě klesnout a neopustí tě. </w:t>
      </w:r>
    </w:p>
    <w:p w:rsidR="000D79A0" w:rsidRPr="000D79A0" w:rsidRDefault="000D79A0" w:rsidP="000D79A0">
      <w:pPr>
        <w:suppressAutoHyphens/>
        <w:spacing w:before="0" w:after="0"/>
        <w:rPr>
          <w:rFonts w:eastAsia="WenQuanYi Micro Hei"/>
          <w:b/>
          <w:i/>
          <w:kern w:val="1"/>
          <w:sz w:val="18"/>
          <w:szCs w:val="18"/>
          <w:lang w:eastAsia="zh-CN" w:bidi="hi-IN"/>
        </w:rPr>
        <w:sectPr w:rsidR="000D79A0" w:rsidRPr="000D79A0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bookmarkStart w:id="0" w:name="b35ref5031007_vno"/>
      <w:bookmarkEnd w:id="0"/>
    </w:p>
    <w:p w:rsidR="000D79A0" w:rsidRPr="000D79A0" w:rsidRDefault="000D79A0" w:rsidP="000D79A0">
      <w:pPr>
        <w:suppressAutoHyphens/>
        <w:spacing w:before="0" w:after="0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0D79A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lastRenderedPageBreak/>
        <w:t xml:space="preserve">Jak 4,4: Proradná stvoření! Což nevíte, že přátelství se světem je nepřátelství s Bohem? Kdo tedy chce být přítelem světa, stává se nepřítelem Božím. </w:t>
      </w:r>
    </w:p>
    <w:p w:rsidR="000D79A0" w:rsidRPr="000D79A0" w:rsidRDefault="000D79A0" w:rsidP="000D79A0">
      <w:pPr>
        <w:suppressAutoHyphens/>
        <w:spacing w:before="0" w:after="0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</w:p>
    <w:p w:rsidR="000D79A0" w:rsidRPr="000D79A0" w:rsidRDefault="000D79A0" w:rsidP="000D79A0">
      <w:pPr>
        <w:suppressAutoHyphens/>
        <w:spacing w:before="0" w:after="0"/>
        <w:rPr>
          <w:rFonts w:eastAsia="WenQuanYi Micro Hei"/>
          <w:b/>
          <w:i/>
          <w:kern w:val="1"/>
          <w:sz w:val="18"/>
          <w:szCs w:val="18"/>
          <w:lang w:eastAsia="zh-CN" w:bidi="hi-IN"/>
        </w:rPr>
        <w:sectPr w:rsidR="000D79A0" w:rsidRPr="000D79A0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0D79A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1Petr 5, 8-9</w:t>
      </w:r>
    </w:p>
    <w:bookmarkStart w:id="1" w:name="b35ref60005008_vno"/>
    <w:bookmarkEnd w:id="1"/>
    <w:p w:rsidR="000D79A0" w:rsidRPr="000D79A0" w:rsidRDefault="00FD1226" w:rsidP="000D79A0">
      <w:pPr>
        <w:suppressAutoHyphens/>
        <w:spacing w:before="0" w:after="0"/>
        <w:rPr>
          <w:rFonts w:eastAsia="WenQuanYi Micro Hei"/>
          <w:b/>
          <w:i/>
          <w:kern w:val="1"/>
          <w:sz w:val="18"/>
          <w:szCs w:val="18"/>
          <w:lang w:eastAsia="zh-CN" w:bidi="hi-IN"/>
        </w:rPr>
        <w:sectPr w:rsidR="000D79A0" w:rsidRPr="000D79A0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0D79A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lastRenderedPageBreak/>
        <w:fldChar w:fldCharType="begin"/>
      </w:r>
      <w:r w:rsidR="000D79A0" w:rsidRPr="000D79A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"javascript:void('Verse details');"</w:instrText>
      </w:r>
      <w:r w:rsidRPr="000D79A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0D79A0" w:rsidRPr="000D79A0">
        <w:rPr>
          <w:rFonts w:eastAsia="WenQuanYi Micro Hei"/>
          <w:b/>
          <w:i/>
          <w:kern w:val="1"/>
          <w:sz w:val="18"/>
          <w:szCs w:val="18"/>
        </w:rPr>
        <w:t>8</w:t>
      </w:r>
      <w:r w:rsidRPr="000D79A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0D79A0" w:rsidRPr="000D79A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 Buďte střízliví! Buďte bdělí! Váš protivník, ďábel, obchází jako ‚lev řvoucí‘ a hledá, koho by pohltil. </w:t>
      </w:r>
    </w:p>
    <w:bookmarkStart w:id="2" w:name="b35ref60005009_vno"/>
    <w:bookmarkEnd w:id="2"/>
    <w:p w:rsidR="000D79A0" w:rsidRPr="000D79A0" w:rsidRDefault="00FD1226" w:rsidP="000D79A0">
      <w:pPr>
        <w:suppressAutoHyphens/>
        <w:spacing w:before="0" w:after="0"/>
        <w:rPr>
          <w:rFonts w:eastAsia="WenQuanYi Micro Hei"/>
          <w:b/>
          <w:i/>
          <w:kern w:val="1"/>
          <w:sz w:val="18"/>
          <w:szCs w:val="18"/>
          <w:lang w:eastAsia="zh-CN" w:bidi="hi-IN"/>
        </w:rPr>
        <w:sectPr w:rsidR="000D79A0" w:rsidRPr="000D79A0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0D79A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lastRenderedPageBreak/>
        <w:fldChar w:fldCharType="begin"/>
      </w:r>
      <w:r w:rsidR="000D79A0" w:rsidRPr="000D79A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"javascript:void('Verse details');"</w:instrText>
      </w:r>
      <w:r w:rsidRPr="000D79A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0D79A0" w:rsidRPr="000D79A0">
        <w:rPr>
          <w:rFonts w:eastAsia="WenQuanYi Micro Hei"/>
          <w:b/>
          <w:i/>
          <w:kern w:val="1"/>
          <w:sz w:val="18"/>
          <w:szCs w:val="18"/>
        </w:rPr>
        <w:t>9</w:t>
      </w:r>
      <w:r w:rsidRPr="000D79A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0D79A0" w:rsidRPr="000D79A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 Vzepřete se mu, zakotveni ve víře, a pamatujte, že vaši bratří všude ve světě procházejí týmž utrpením jako vy. </w:t>
      </w:r>
    </w:p>
    <w:p w:rsidR="000D79A0" w:rsidRPr="000D79A0" w:rsidRDefault="000D79A0" w:rsidP="000D79A0">
      <w:pPr>
        <w:suppressAutoHyphens/>
        <w:spacing w:before="0" w:after="0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</w:p>
    <w:p w:rsidR="000D79A0" w:rsidRPr="000D79A0" w:rsidRDefault="000D79A0" w:rsidP="000D79A0">
      <w:pPr>
        <w:suppressAutoHyphens/>
        <w:spacing w:before="0" w:after="0"/>
        <w:rPr>
          <w:rFonts w:eastAsia="WenQuanYi Micro Hei"/>
          <w:b/>
          <w:i/>
          <w:kern w:val="1"/>
          <w:sz w:val="18"/>
          <w:szCs w:val="18"/>
          <w:lang w:eastAsia="zh-CN" w:bidi="hi-IN"/>
        </w:rPr>
        <w:sectPr w:rsidR="000D79A0" w:rsidRPr="000D79A0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0D79A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Jan 15, 18-25</w:t>
      </w:r>
    </w:p>
    <w:bookmarkStart w:id="3" w:name="b35ref43015018_vno"/>
    <w:bookmarkEnd w:id="3"/>
    <w:p w:rsidR="000D79A0" w:rsidRPr="000D79A0" w:rsidRDefault="00FD1226" w:rsidP="000D79A0">
      <w:pPr>
        <w:suppressAutoHyphens/>
        <w:spacing w:before="0" w:after="0"/>
        <w:rPr>
          <w:rFonts w:eastAsia="WenQuanYi Micro Hei"/>
          <w:b/>
          <w:i/>
          <w:kern w:val="1"/>
          <w:sz w:val="18"/>
          <w:szCs w:val="18"/>
          <w:lang w:eastAsia="zh-CN" w:bidi="hi-IN"/>
        </w:rPr>
        <w:sectPr w:rsidR="000D79A0" w:rsidRPr="000D79A0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0D79A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lastRenderedPageBreak/>
        <w:fldChar w:fldCharType="begin"/>
      </w:r>
      <w:r w:rsidR="000D79A0" w:rsidRPr="000D79A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"javascript:void('Verse details');"</w:instrText>
      </w:r>
      <w:r w:rsidRPr="000D79A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0D79A0" w:rsidRPr="000D79A0">
        <w:rPr>
          <w:rFonts w:eastAsia="WenQuanYi Micro Hei"/>
          <w:b/>
          <w:i/>
          <w:kern w:val="1"/>
          <w:sz w:val="18"/>
          <w:szCs w:val="18"/>
        </w:rPr>
        <w:t>18</w:t>
      </w:r>
      <w:r w:rsidRPr="000D79A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0D79A0" w:rsidRPr="000D79A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Nenávidí-li vás svět, vězte, že mě nenáviděl dříve než vás. </w:t>
      </w:r>
    </w:p>
    <w:bookmarkStart w:id="4" w:name="b35ref43015019_vno"/>
    <w:bookmarkEnd w:id="4"/>
    <w:p w:rsidR="000D79A0" w:rsidRPr="000D79A0" w:rsidRDefault="00FD1226" w:rsidP="000D79A0">
      <w:pPr>
        <w:suppressAutoHyphens/>
        <w:spacing w:before="0" w:after="0"/>
        <w:rPr>
          <w:rFonts w:eastAsia="WenQuanYi Micro Hei"/>
          <w:b/>
          <w:i/>
          <w:kern w:val="1"/>
          <w:sz w:val="18"/>
          <w:szCs w:val="18"/>
          <w:lang w:eastAsia="zh-CN" w:bidi="hi-IN"/>
        </w:rPr>
        <w:sectPr w:rsidR="000D79A0" w:rsidRPr="000D79A0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0D79A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lastRenderedPageBreak/>
        <w:fldChar w:fldCharType="begin"/>
      </w:r>
      <w:r w:rsidR="000D79A0" w:rsidRPr="000D79A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"javascript:void('Verse details');"</w:instrText>
      </w:r>
      <w:r w:rsidRPr="000D79A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0D79A0" w:rsidRPr="000D79A0">
        <w:rPr>
          <w:rFonts w:eastAsia="WenQuanYi Micro Hei"/>
          <w:b/>
          <w:i/>
          <w:kern w:val="1"/>
          <w:sz w:val="18"/>
          <w:szCs w:val="18"/>
        </w:rPr>
        <w:t>19</w:t>
      </w:r>
      <w:r w:rsidRPr="000D79A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0D79A0" w:rsidRPr="000D79A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Kdybyste náleželi světu, svět by miloval to, co je jeho. Protože však nejste ze světa, ale já jsem vás ze světa vyvolil, proto vás svět nenávidí. </w:t>
      </w:r>
    </w:p>
    <w:bookmarkStart w:id="5" w:name="b35ref43015020_vno"/>
    <w:bookmarkEnd w:id="5"/>
    <w:p w:rsidR="000D79A0" w:rsidRPr="000D79A0" w:rsidRDefault="00FD1226" w:rsidP="000D79A0">
      <w:pPr>
        <w:suppressAutoHyphens/>
        <w:spacing w:before="0" w:after="0"/>
        <w:rPr>
          <w:rFonts w:eastAsia="WenQuanYi Micro Hei"/>
          <w:b/>
          <w:i/>
          <w:kern w:val="1"/>
          <w:sz w:val="18"/>
          <w:szCs w:val="18"/>
          <w:lang w:eastAsia="zh-CN" w:bidi="hi-IN"/>
        </w:rPr>
        <w:sectPr w:rsidR="000D79A0" w:rsidRPr="000D79A0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0D79A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lastRenderedPageBreak/>
        <w:fldChar w:fldCharType="begin"/>
      </w:r>
      <w:r w:rsidR="000D79A0" w:rsidRPr="000D79A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"javascript:void('Verse details');"</w:instrText>
      </w:r>
      <w:r w:rsidRPr="000D79A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0D79A0" w:rsidRPr="000D79A0">
        <w:rPr>
          <w:rFonts w:eastAsia="WenQuanYi Micro Hei"/>
          <w:b/>
          <w:i/>
          <w:kern w:val="1"/>
          <w:sz w:val="18"/>
          <w:szCs w:val="18"/>
        </w:rPr>
        <w:t>20</w:t>
      </w:r>
      <w:r w:rsidRPr="000D79A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0D79A0" w:rsidRPr="000D79A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: Vzpomeňte si na slovo, které jsem vám řekl: Sluha není nad svého pána. Jestliže pronásledovali mne, i</w:t>
      </w:r>
      <w:r w:rsidR="000D79A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 </w:t>
      </w:r>
      <w:r w:rsidR="000D79A0" w:rsidRPr="000D79A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vás budou pronásledovat – jestliže mé slovo zachovali, i vaše zachovají. </w:t>
      </w:r>
    </w:p>
    <w:bookmarkStart w:id="6" w:name="b35ref43015021_vno"/>
    <w:bookmarkEnd w:id="6"/>
    <w:p w:rsidR="000D79A0" w:rsidRPr="000D79A0" w:rsidRDefault="00FD1226" w:rsidP="000D79A0">
      <w:pPr>
        <w:suppressAutoHyphens/>
        <w:spacing w:before="0" w:after="0"/>
        <w:rPr>
          <w:rFonts w:eastAsia="WenQuanYi Micro Hei"/>
          <w:b/>
          <w:i/>
          <w:kern w:val="1"/>
          <w:sz w:val="18"/>
          <w:szCs w:val="18"/>
          <w:lang w:eastAsia="zh-CN" w:bidi="hi-IN"/>
        </w:rPr>
        <w:sectPr w:rsidR="000D79A0" w:rsidRPr="000D79A0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0D79A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lastRenderedPageBreak/>
        <w:fldChar w:fldCharType="begin"/>
      </w:r>
      <w:r w:rsidR="000D79A0" w:rsidRPr="000D79A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"javascript:void('Verse details');"</w:instrText>
      </w:r>
      <w:r w:rsidRPr="000D79A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0D79A0" w:rsidRPr="000D79A0">
        <w:rPr>
          <w:rFonts w:eastAsia="WenQuanYi Micro Hei"/>
          <w:b/>
          <w:i/>
          <w:kern w:val="1"/>
          <w:sz w:val="18"/>
          <w:szCs w:val="18"/>
        </w:rPr>
        <w:t>21</w:t>
      </w:r>
      <w:r w:rsidRPr="000D79A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0D79A0" w:rsidRPr="000D79A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Ale to vše vám učiní pro mé jméno, poněvadž neznají toho, který mě poslal. </w:t>
      </w:r>
    </w:p>
    <w:bookmarkStart w:id="7" w:name="b35ref43015022_vno"/>
    <w:bookmarkEnd w:id="7"/>
    <w:p w:rsidR="000D79A0" w:rsidRPr="000D79A0" w:rsidRDefault="00FD1226" w:rsidP="000D79A0">
      <w:pPr>
        <w:suppressAutoHyphens/>
        <w:spacing w:before="0" w:after="0"/>
        <w:rPr>
          <w:rFonts w:eastAsia="WenQuanYi Micro Hei"/>
          <w:b/>
          <w:i/>
          <w:kern w:val="1"/>
          <w:sz w:val="18"/>
          <w:szCs w:val="18"/>
          <w:lang w:eastAsia="zh-CN" w:bidi="hi-IN"/>
        </w:rPr>
        <w:sectPr w:rsidR="000D79A0" w:rsidRPr="000D79A0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0D79A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lastRenderedPageBreak/>
        <w:fldChar w:fldCharType="begin"/>
      </w:r>
      <w:r w:rsidR="000D79A0" w:rsidRPr="000D79A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"javascript:void('Verse details');"</w:instrText>
      </w:r>
      <w:r w:rsidRPr="000D79A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0D79A0" w:rsidRPr="000D79A0">
        <w:rPr>
          <w:rFonts w:eastAsia="WenQuanYi Micro Hei"/>
          <w:b/>
          <w:i/>
          <w:kern w:val="1"/>
          <w:sz w:val="18"/>
          <w:szCs w:val="18"/>
        </w:rPr>
        <w:t>22</w:t>
      </w:r>
      <w:r w:rsidRPr="000D79A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0D79A0" w:rsidRPr="000D79A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Kdybych byl nepřišel a nemluvil k nim, byli by bez hříchu. Nyní však nemají výmluvu pro svůj hřích. </w:t>
      </w:r>
    </w:p>
    <w:bookmarkStart w:id="8" w:name="b35ref43015023_vno"/>
    <w:bookmarkEnd w:id="8"/>
    <w:p w:rsidR="000D79A0" w:rsidRPr="000D79A0" w:rsidRDefault="00FD1226" w:rsidP="000D79A0">
      <w:pPr>
        <w:suppressAutoHyphens/>
        <w:spacing w:before="0" w:after="0"/>
        <w:rPr>
          <w:rFonts w:eastAsia="WenQuanYi Micro Hei"/>
          <w:b/>
          <w:i/>
          <w:kern w:val="1"/>
          <w:sz w:val="18"/>
          <w:szCs w:val="18"/>
          <w:lang w:eastAsia="zh-CN" w:bidi="hi-IN"/>
        </w:rPr>
        <w:sectPr w:rsidR="000D79A0" w:rsidRPr="000D79A0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0D79A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lastRenderedPageBreak/>
        <w:fldChar w:fldCharType="begin"/>
      </w:r>
      <w:r w:rsidR="000D79A0" w:rsidRPr="000D79A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"javascript:void('Verse details');"</w:instrText>
      </w:r>
      <w:r w:rsidRPr="000D79A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0D79A0" w:rsidRPr="000D79A0">
        <w:rPr>
          <w:rFonts w:eastAsia="WenQuanYi Micro Hei"/>
          <w:b/>
          <w:i/>
          <w:kern w:val="1"/>
          <w:sz w:val="18"/>
          <w:szCs w:val="18"/>
        </w:rPr>
        <w:t>23</w:t>
      </w:r>
      <w:r w:rsidRPr="000D79A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0D79A0" w:rsidRPr="000D79A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Kdo nenávidí mne, nenávidí i mého Otce. </w:t>
      </w:r>
    </w:p>
    <w:bookmarkStart w:id="9" w:name="b35ref43015024_vno"/>
    <w:bookmarkEnd w:id="9"/>
    <w:p w:rsidR="000D79A0" w:rsidRPr="000D79A0" w:rsidRDefault="00FD1226" w:rsidP="000D79A0">
      <w:pPr>
        <w:suppressAutoHyphens/>
        <w:spacing w:before="0" w:after="0"/>
        <w:rPr>
          <w:rFonts w:eastAsia="WenQuanYi Micro Hei"/>
          <w:b/>
          <w:i/>
          <w:kern w:val="1"/>
          <w:sz w:val="18"/>
          <w:szCs w:val="18"/>
          <w:lang w:eastAsia="zh-CN" w:bidi="hi-IN"/>
        </w:rPr>
        <w:sectPr w:rsidR="000D79A0" w:rsidRPr="000D79A0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0D79A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lastRenderedPageBreak/>
        <w:fldChar w:fldCharType="begin"/>
      </w:r>
      <w:r w:rsidR="000D79A0" w:rsidRPr="000D79A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"javascript:void('Verse details');"</w:instrText>
      </w:r>
      <w:r w:rsidRPr="000D79A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0D79A0" w:rsidRPr="000D79A0">
        <w:rPr>
          <w:rFonts w:eastAsia="WenQuanYi Micro Hei"/>
          <w:b/>
          <w:i/>
          <w:kern w:val="1"/>
          <w:sz w:val="18"/>
          <w:szCs w:val="18"/>
        </w:rPr>
        <w:t>24</w:t>
      </w:r>
      <w:r w:rsidRPr="000D79A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0D79A0" w:rsidRPr="000D79A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: Kdybych byl mezi nimi nečinil skutky, jaké nikdo jiný nedokázal, byli by bez hříchu. Ale oni je viděli, a</w:t>
      </w:r>
      <w:r w:rsidR="000D79A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 </w:t>
      </w:r>
      <w:r w:rsidR="000D79A0" w:rsidRPr="000D79A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přece mají v nenávisti i mne i mého Otce. </w:t>
      </w:r>
    </w:p>
    <w:bookmarkStart w:id="10" w:name="b35ref43015025_vno"/>
    <w:bookmarkEnd w:id="10"/>
    <w:p w:rsidR="000D79A0" w:rsidRPr="000D79A0" w:rsidRDefault="00FD1226" w:rsidP="000D79A0">
      <w:pPr>
        <w:suppressAutoHyphens/>
        <w:spacing w:before="0" w:after="0"/>
        <w:rPr>
          <w:rFonts w:eastAsia="WenQuanYi Micro Hei"/>
          <w:kern w:val="1"/>
          <w:lang w:eastAsia="zh-CN" w:bidi="hi-IN"/>
        </w:rPr>
        <w:sectPr w:rsidR="000D79A0" w:rsidRPr="000D79A0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0D79A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lastRenderedPageBreak/>
        <w:fldChar w:fldCharType="begin"/>
      </w:r>
      <w:r w:rsidR="000D79A0" w:rsidRPr="000D79A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"javascript:void('Verse details');"</w:instrText>
      </w:r>
      <w:r w:rsidRPr="000D79A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0D79A0" w:rsidRPr="000D79A0">
        <w:rPr>
          <w:rFonts w:eastAsia="WenQuanYi Micro Hei"/>
          <w:b/>
          <w:i/>
          <w:kern w:val="1"/>
          <w:sz w:val="18"/>
          <w:szCs w:val="18"/>
        </w:rPr>
        <w:t>25</w:t>
      </w:r>
      <w:r w:rsidRPr="000D79A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0D79A0" w:rsidRPr="000D79A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To proto, aby se naplnilo slovo napsané v jejich zákoně: ‚Nenáviděli mě bez příčiny.‘ </w:t>
      </w:r>
    </w:p>
    <w:p w:rsidR="000D79A0" w:rsidRPr="00D748F2" w:rsidRDefault="000D79A0" w:rsidP="00BF52E2">
      <w:pPr>
        <w:suppressAutoHyphens/>
        <w:spacing w:before="0" w:after="0"/>
      </w:pPr>
    </w:p>
    <w:sectPr w:rsidR="000D79A0" w:rsidRPr="00D748F2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enQuanYi Micro Hei"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D748F2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D79A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5C4E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054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30C2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174A9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1F5C"/>
    <w:rsid w:val="003B53A6"/>
    <w:rsid w:val="003B6627"/>
    <w:rsid w:val="003B689D"/>
    <w:rsid w:val="003B7BF9"/>
    <w:rsid w:val="003C17B6"/>
    <w:rsid w:val="003C7273"/>
    <w:rsid w:val="003C7F75"/>
    <w:rsid w:val="003D2060"/>
    <w:rsid w:val="003D2AA6"/>
    <w:rsid w:val="003D37C1"/>
    <w:rsid w:val="003D58BD"/>
    <w:rsid w:val="003D6D19"/>
    <w:rsid w:val="003E05CE"/>
    <w:rsid w:val="003E14AB"/>
    <w:rsid w:val="003E4F5D"/>
    <w:rsid w:val="003E6142"/>
    <w:rsid w:val="003F172A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540A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26608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B5A8C"/>
    <w:rsid w:val="005C0471"/>
    <w:rsid w:val="005C1086"/>
    <w:rsid w:val="005C2BBA"/>
    <w:rsid w:val="005C753B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E7980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243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805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2766E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2E2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22DB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48F2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2404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650F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226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3D2AA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outu.be/OExbMTo607o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464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12</cp:revision>
  <dcterms:created xsi:type="dcterms:W3CDTF">2019-08-11T09:13:00Z</dcterms:created>
  <dcterms:modified xsi:type="dcterms:W3CDTF">2019-08-15T07:58:00Z</dcterms:modified>
</cp:coreProperties>
</file>