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359" w:rsidRPr="00ED5359" w:rsidRDefault="00ED5359" w:rsidP="00ED5359">
      <w:r w:rsidRPr="00ED5359">
        <w:t xml:space="preserve">918. Poselství </w:t>
      </w:r>
      <w:r w:rsidR="00814CCD">
        <w:t>Ježíše</w:t>
      </w:r>
      <w:r w:rsidRPr="00ED5359">
        <w:t xml:space="preserve"> ze dne 22. srpna 2019.</w:t>
      </w:r>
    </w:p>
    <w:p w:rsidR="00ED5359" w:rsidRPr="00ED5359" w:rsidRDefault="00ED5359" w:rsidP="00ED5359">
      <w:r w:rsidRPr="00ED5359">
        <w:t>Nástroj: Glynda Linkous (USA)</w:t>
      </w:r>
      <w:r w:rsidR="00CF658E">
        <w:t>,</w:t>
      </w:r>
      <w:r w:rsidR="00D02F15">
        <w:t xml:space="preserve"> </w:t>
      </w:r>
      <w:hyperlink r:id="rId4" w:history="1">
        <w:r w:rsidR="00D02F15" w:rsidRPr="00D02F15">
          <w:rPr>
            <w:rStyle w:val="Hypertextovodkaz"/>
          </w:rPr>
          <w:t>https://wingsofprophecy.blogspot.com</w:t>
        </w:r>
      </w:hyperlink>
    </w:p>
    <w:p w:rsidR="00ED5359" w:rsidRPr="00ED5359" w:rsidRDefault="00ED5359" w:rsidP="00ED5359"/>
    <w:p w:rsidR="00ED5359" w:rsidRPr="00ED5359" w:rsidRDefault="00ED5359" w:rsidP="00ED5359">
      <w:pPr>
        <w:jc w:val="center"/>
      </w:pPr>
      <w:r w:rsidRPr="00ED5359">
        <w:rPr>
          <w:b/>
          <w:bCs/>
        </w:rPr>
        <w:t>KAŽDÁ OSOBA</w:t>
      </w:r>
    </w:p>
    <w:p w:rsidR="00ED5359" w:rsidRPr="00ED5359" w:rsidRDefault="00ED5359" w:rsidP="00ED5359"/>
    <w:p w:rsidR="00ED5359" w:rsidRPr="00ED5359" w:rsidRDefault="00ED5359" w:rsidP="00ED5359">
      <w:r w:rsidRPr="00ED5359">
        <w:t xml:space="preserve">Mé děti, musíte být nyní velmi svědomité a </w:t>
      </w:r>
      <w:r w:rsidR="0021301D">
        <w:t>neustále rozlišovat</w:t>
      </w:r>
      <w:r w:rsidRPr="00ED5359">
        <w:t xml:space="preserve">. Musíte </w:t>
      </w:r>
      <w:r w:rsidR="0021301D">
        <w:t>hodnotit</w:t>
      </w:r>
      <w:r w:rsidRPr="00ED5359">
        <w:t xml:space="preserve"> každou osobu, která vstoupí do vašeho života. Od nynějška až do konce, </w:t>
      </w:r>
      <w:r w:rsidR="00814CCD">
        <w:t xml:space="preserve">se </w:t>
      </w:r>
      <w:r w:rsidRPr="00ED5359">
        <w:t>bude váš nepřítel snažit obklopit vás lidmi, kteří jsou jiní než vy. Tyto rozdíly jsou vybrány vaším nepřítelem, aby se pokusil vás nechat různými způsoby padnout.</w:t>
      </w:r>
    </w:p>
    <w:p w:rsidR="00ED5359" w:rsidRPr="00ED5359" w:rsidRDefault="00ED5359" w:rsidP="00ED5359">
      <w:r w:rsidRPr="00ED5359">
        <w:t xml:space="preserve">Nepřítel vašich duší ví, že jeho čas je velmi krátký, a tak jeho plánem je vytrhnout tolik duší </w:t>
      </w:r>
      <w:r w:rsidR="00814CCD">
        <w:br/>
      </w:r>
      <w:r w:rsidRPr="00ED5359">
        <w:t>z mého království, jak je</w:t>
      </w:r>
      <w:r w:rsidR="0021301D">
        <w:t xml:space="preserve"> to</w:t>
      </w:r>
      <w:r w:rsidRPr="00ED5359">
        <w:t xml:space="preserve"> jen možné. Umístí ty, kdo Mě skutečně neznají a ty, kdo jen tvrdí, že jsou z mého lidu, blízko vás, aby se pokusil vás ode Mne odvrátit. Toto odvrácení se nestává pokaždé působivým způsobem. Odvrácení může být také neokázalé.</w:t>
      </w:r>
    </w:p>
    <w:p w:rsidR="00ED5359" w:rsidRPr="00ED5359" w:rsidRDefault="00ED5359" w:rsidP="00ED5359">
      <w:r w:rsidRPr="00ED5359">
        <w:t xml:space="preserve">Když se člověk ode Mne odvrací </w:t>
      </w:r>
      <w:r w:rsidR="00814CCD">
        <w:t xml:space="preserve">v </w:t>
      </w:r>
      <w:r w:rsidR="0021301D">
        <w:t>maličkostech</w:t>
      </w:r>
      <w:r w:rsidRPr="00ED5359">
        <w:t>, jeho srdce začíná chladnout, vloudí-li se jeho názory a činnost tam, kde byla kdysi jen láska ke Mně.</w:t>
      </w:r>
    </w:p>
    <w:p w:rsidR="00ED5359" w:rsidRPr="00ED5359" w:rsidRDefault="00ED5359" w:rsidP="00ED5359">
      <w:r w:rsidRPr="00ED5359">
        <w:t>Toto je nesmírně nebezpečný čas, a Já chci, abyste zůstaly bdělé a opatrné. Odstraňte z vašeho života všechny, kdo brání vaší cestě se Mnou.</w:t>
      </w:r>
    </w:p>
    <w:p w:rsidR="00ED5359" w:rsidRPr="00ED5359" w:rsidRDefault="001616C6" w:rsidP="00ED5359">
      <w:r>
        <w:t>Ježíš</w:t>
      </w:r>
    </w:p>
    <w:p w:rsidR="00ED5359" w:rsidRPr="00ED5359" w:rsidRDefault="00ED5359" w:rsidP="00ED5359"/>
    <w:p w:rsidR="00ED5359" w:rsidRPr="00ED5359" w:rsidRDefault="00ED5359" w:rsidP="00ED5359">
      <w:pPr>
        <w:rPr>
          <w:b/>
          <w:i/>
          <w:sz w:val="18"/>
          <w:szCs w:val="18"/>
        </w:rPr>
      </w:pPr>
      <w:r w:rsidRPr="00ED5359">
        <w:rPr>
          <w:b/>
          <w:i/>
          <w:sz w:val="18"/>
          <w:szCs w:val="18"/>
        </w:rPr>
        <w:t>Zj 3, 10-12</w:t>
      </w:r>
      <w:r w:rsidRPr="00ED5359">
        <w:rPr>
          <w:b/>
          <w:i/>
          <w:sz w:val="18"/>
          <w:szCs w:val="18"/>
        </w:rPr>
        <w:br/>
        <w:t>10: Protože jsi zachoval mé slovo a vytrval, zachovám tě i já v hodině zkoušky, která přijde na celý svět a prověří obyvatele země.</w:t>
      </w:r>
      <w:r w:rsidRPr="00ED5359">
        <w:rPr>
          <w:b/>
          <w:i/>
          <w:sz w:val="18"/>
          <w:szCs w:val="18"/>
        </w:rPr>
        <w:br/>
        <w:t>11: Přijdu brzy; drž se toho, co máš, aby tě nikdo nepřipravil o vavřín vítěze.</w:t>
      </w:r>
      <w:r w:rsidRPr="00ED5359">
        <w:rPr>
          <w:b/>
          <w:i/>
          <w:sz w:val="18"/>
          <w:szCs w:val="18"/>
        </w:rPr>
        <w:br/>
        <w:t xml:space="preserve">12: Kdo zvítězí, toho učiním sloupem v chrámě svého Boha a chrám již neopustí; napíšu na něj jméno svého Boha a jméno jeho města, nového Jeruzaléma, který sestupuje z nebe od mého Boha, </w:t>
      </w:r>
      <w:r w:rsidR="00E2079B">
        <w:rPr>
          <w:b/>
          <w:i/>
          <w:sz w:val="18"/>
          <w:szCs w:val="18"/>
        </w:rPr>
        <w:br/>
      </w:r>
      <w:r w:rsidRPr="00ED5359">
        <w:rPr>
          <w:b/>
          <w:i/>
          <w:sz w:val="18"/>
          <w:szCs w:val="18"/>
        </w:rPr>
        <w:t xml:space="preserve">i jméno své nové. </w:t>
      </w:r>
      <w:r w:rsidRPr="00ED5359">
        <w:rPr>
          <w:b/>
          <w:i/>
          <w:sz w:val="18"/>
          <w:szCs w:val="18"/>
        </w:rPr>
        <w:br/>
      </w:r>
      <w:r w:rsidRPr="00ED5359">
        <w:rPr>
          <w:b/>
          <w:i/>
          <w:sz w:val="18"/>
          <w:szCs w:val="18"/>
        </w:rPr>
        <w:br/>
        <w:t xml:space="preserve">Píseň Šalomounova 2, 10-17 </w:t>
      </w:r>
      <w:r w:rsidRPr="00ED5359">
        <w:rPr>
          <w:b/>
          <w:i/>
          <w:sz w:val="18"/>
          <w:szCs w:val="18"/>
        </w:rPr>
        <w:br/>
        <w:t xml:space="preserve">10: Můj milý se ozval, řekl mi: "Vstaň, má přítelkyně, krásko má, a pojď! </w:t>
      </w:r>
      <w:r w:rsidRPr="00ED5359">
        <w:rPr>
          <w:b/>
          <w:i/>
          <w:sz w:val="18"/>
          <w:szCs w:val="18"/>
        </w:rPr>
        <w:br/>
        <w:t xml:space="preserve">11: Hle, zima pominula, lijavce přešly, jsou ty tam. </w:t>
      </w:r>
      <w:r w:rsidRPr="00ED5359">
        <w:rPr>
          <w:b/>
          <w:i/>
          <w:sz w:val="18"/>
          <w:szCs w:val="18"/>
        </w:rPr>
        <w:br/>
        <w:t xml:space="preserve">12: Po zemi se objevují květy, nadešel čas prořezávat révu, hlas hrdličky je slyšet v naší zemi. </w:t>
      </w:r>
      <w:r w:rsidRPr="00ED5359">
        <w:rPr>
          <w:b/>
          <w:i/>
          <w:sz w:val="18"/>
          <w:szCs w:val="18"/>
        </w:rPr>
        <w:br/>
        <w:t xml:space="preserve">13: Fíkovník nasadil první plody, voní kvítky vinné révy. Vstaň, má přítelkyně, krásko má, a pojď!" </w:t>
      </w:r>
      <w:r w:rsidRPr="00ED5359">
        <w:rPr>
          <w:b/>
          <w:i/>
          <w:sz w:val="18"/>
          <w:szCs w:val="18"/>
        </w:rPr>
        <w:br/>
        <w:t>14: Holubičko moje v rozsedlinách skály, v úkrytu nad strží, dopřej mi zahlédnout tvou tvář, dovol mi hlas tvůj slyšet. Jak lahodný je tvůj hlas! Jak půvabnou máš tvář!</w:t>
      </w:r>
      <w:r w:rsidRPr="00ED5359">
        <w:rPr>
          <w:b/>
          <w:i/>
          <w:sz w:val="18"/>
          <w:szCs w:val="18"/>
        </w:rPr>
        <w:br/>
        <w:t>15: "Lišky nám schytejte, lištičky malé, plenící vinice, vinice naše, když kvetou!"</w:t>
      </w:r>
      <w:r w:rsidRPr="00ED5359">
        <w:rPr>
          <w:b/>
          <w:i/>
          <w:sz w:val="18"/>
          <w:szCs w:val="18"/>
        </w:rPr>
        <w:br/>
        <w:t>16: Můj milý je můj a já jsem jeho, on pase v liliích.</w:t>
      </w:r>
      <w:r w:rsidRPr="00ED5359">
        <w:rPr>
          <w:b/>
          <w:i/>
          <w:sz w:val="18"/>
          <w:szCs w:val="18"/>
        </w:rPr>
        <w:br/>
        <w:t>17: Než zavane den a stíny dají se v běh, přiběhni, milý můj, podoben gazele či kolouškovi na Béterských horách.</w:t>
      </w:r>
    </w:p>
    <w:p w:rsidR="00564A6E" w:rsidRDefault="00564A6E"/>
    <w:sectPr w:rsidR="00564A6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D535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16C6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236A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01D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3A33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1BC5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4CCD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5F5D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2366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608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658E"/>
    <w:rsid w:val="00D017AF"/>
    <w:rsid w:val="00D02F15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79B"/>
    <w:rsid w:val="00E208E7"/>
    <w:rsid w:val="00E20A89"/>
    <w:rsid w:val="00E21DC3"/>
    <w:rsid w:val="00E233AE"/>
    <w:rsid w:val="00E247F8"/>
    <w:rsid w:val="00E2486E"/>
    <w:rsid w:val="00E257BC"/>
    <w:rsid w:val="00E2636A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5359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02F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1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11</cp:revision>
  <dcterms:created xsi:type="dcterms:W3CDTF">2019-08-23T09:24:00Z</dcterms:created>
  <dcterms:modified xsi:type="dcterms:W3CDTF">2022-08-27T13:26:00Z</dcterms:modified>
</cp:coreProperties>
</file>