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37B80" w:rsidRDefault="00494DB2">
      <w:r w:rsidRPr="00A37B80">
        <w:t>127</w:t>
      </w:r>
      <w:r w:rsidR="00841B19" w:rsidRPr="00A37B80">
        <w:t>. Poselství Boha Otce ze dne 3. ledna 2017.</w:t>
      </w:r>
    </w:p>
    <w:p w:rsidR="00BB1DFC" w:rsidRPr="00BB1DFC" w:rsidRDefault="00BB1DFC" w:rsidP="00BB1DFC">
      <w:r>
        <w:t xml:space="preserve">Nástroj: Glynda Linkous (USA), </w:t>
      </w:r>
      <w:hyperlink r:id="rId4" w:history="1">
        <w:r w:rsidRPr="00BB1DFC">
          <w:rPr>
            <w:rStyle w:val="Hypertextovodkaz"/>
            <w:lang w:val="es-ES"/>
          </w:rPr>
          <w:t>https://wingsofprophecy.blogspot.com</w:t>
        </w:r>
      </w:hyperlink>
    </w:p>
    <w:p w:rsidR="00841B19" w:rsidRPr="00A37B80" w:rsidRDefault="00841B19"/>
    <w:p w:rsidR="00841B19" w:rsidRPr="00A37B80" w:rsidRDefault="00841B19"/>
    <w:p w:rsidR="00841B19" w:rsidRPr="00A37B80" w:rsidRDefault="00841B19" w:rsidP="000B09F4">
      <w:pPr>
        <w:jc w:val="center"/>
        <w:rPr>
          <w:b/>
        </w:rPr>
      </w:pPr>
      <w:r w:rsidRPr="00A37B80">
        <w:rPr>
          <w:b/>
        </w:rPr>
        <w:t>ZLO, KTERÉ PŘICHÁZÍ</w:t>
      </w:r>
    </w:p>
    <w:p w:rsidR="00841B19" w:rsidRPr="00A37B80" w:rsidRDefault="00841B19"/>
    <w:p w:rsidR="00841B19" w:rsidRPr="00A37B80" w:rsidRDefault="00841B19"/>
    <w:p w:rsidR="00A37B80" w:rsidRPr="00E81C1C" w:rsidRDefault="00A37B80" w:rsidP="00A37B80">
      <w:pPr>
        <w:pStyle w:val="Standard"/>
        <w:spacing w:line="288" w:lineRule="auto"/>
        <w:rPr>
          <w:color w:val="auto"/>
          <w:lang w:val="cs-CZ"/>
        </w:rPr>
      </w:pPr>
      <w:r w:rsidRPr="00E81C1C">
        <w:rPr>
          <w:color w:val="auto"/>
          <w:sz w:val="22"/>
          <w:szCs w:val="22"/>
          <w:lang w:val="cs-CZ"/>
        </w:rPr>
        <w:t>Můj lid podceňuje zlo toho, co přichází do vašeho světa. Všechny pekelné síly budou působit na pozadí událostí, které budou přicházet, a proto jimi nebude žádné lidské bytosti prokázáno ani nejmenší milosrdenství, neboť jejich nenávist k vám je obrovská.</w:t>
      </w:r>
    </w:p>
    <w:p w:rsidR="00975682" w:rsidRPr="00E81C1C" w:rsidRDefault="00975682"/>
    <w:p w:rsidR="002D2053" w:rsidRPr="00E81C1C" w:rsidRDefault="00975682" w:rsidP="002D2053">
      <w:pPr>
        <w:pStyle w:val="Standard"/>
        <w:spacing w:line="288" w:lineRule="auto"/>
        <w:rPr>
          <w:color w:val="auto"/>
          <w:sz w:val="22"/>
          <w:szCs w:val="22"/>
          <w:lang w:val="cs-CZ"/>
        </w:rPr>
      </w:pPr>
      <w:r w:rsidRPr="00E81C1C">
        <w:rPr>
          <w:color w:val="auto"/>
          <w:sz w:val="22"/>
          <w:szCs w:val="22"/>
          <w:lang w:val="cs-CZ"/>
        </w:rPr>
        <w:t>Žádný člověk, který Mě nezná, nebude mít v těchto dnech naději</w:t>
      </w:r>
      <w:r w:rsidR="00962EFB" w:rsidRPr="00E81C1C">
        <w:rPr>
          <w:color w:val="auto"/>
          <w:sz w:val="22"/>
          <w:szCs w:val="22"/>
          <w:lang w:val="cs-CZ"/>
        </w:rPr>
        <w:t>, a způsoby, jimiž odstraní ty, k</w:t>
      </w:r>
      <w:r w:rsidR="004C4BD0" w:rsidRPr="00E81C1C">
        <w:rPr>
          <w:color w:val="auto"/>
          <w:sz w:val="22"/>
          <w:szCs w:val="22"/>
          <w:lang w:val="cs-CZ"/>
        </w:rPr>
        <w:t>teří</w:t>
      </w:r>
      <w:r w:rsidR="00962EFB" w:rsidRPr="00E81C1C">
        <w:rPr>
          <w:color w:val="auto"/>
          <w:sz w:val="22"/>
          <w:szCs w:val="22"/>
          <w:lang w:val="cs-CZ"/>
        </w:rPr>
        <w:t xml:space="preserve"> se před nimi neskloní, budou vskutku strašné. Ale m</w:t>
      </w:r>
      <w:r w:rsidR="004C4BD0" w:rsidRPr="00E81C1C">
        <w:rPr>
          <w:color w:val="auto"/>
          <w:sz w:val="22"/>
          <w:szCs w:val="22"/>
          <w:lang w:val="cs-CZ"/>
        </w:rPr>
        <w:t>o</w:t>
      </w:r>
      <w:r w:rsidR="00962EFB" w:rsidRPr="00E81C1C">
        <w:rPr>
          <w:color w:val="auto"/>
          <w:sz w:val="22"/>
          <w:szCs w:val="22"/>
          <w:lang w:val="cs-CZ"/>
        </w:rPr>
        <w:t>j</w:t>
      </w:r>
      <w:r w:rsidR="004C4BD0" w:rsidRPr="00E81C1C">
        <w:rPr>
          <w:color w:val="auto"/>
          <w:sz w:val="22"/>
          <w:szCs w:val="22"/>
          <w:lang w:val="cs-CZ"/>
        </w:rPr>
        <w:t>i</w:t>
      </w:r>
      <w:r w:rsidR="00962EFB" w:rsidRPr="00E81C1C">
        <w:rPr>
          <w:color w:val="auto"/>
          <w:sz w:val="22"/>
          <w:szCs w:val="22"/>
          <w:lang w:val="cs-CZ"/>
        </w:rPr>
        <w:t xml:space="preserve"> lid</w:t>
      </w:r>
      <w:r w:rsidR="004C4BD0" w:rsidRPr="00E81C1C">
        <w:rPr>
          <w:color w:val="auto"/>
          <w:sz w:val="22"/>
          <w:szCs w:val="22"/>
          <w:lang w:val="cs-CZ"/>
        </w:rPr>
        <w:t>é</w:t>
      </w:r>
      <w:r w:rsidR="00962EFB" w:rsidRPr="00E81C1C">
        <w:rPr>
          <w:color w:val="auto"/>
          <w:sz w:val="22"/>
          <w:szCs w:val="22"/>
          <w:lang w:val="cs-CZ"/>
        </w:rPr>
        <w:t xml:space="preserve"> bud</w:t>
      </w:r>
      <w:r w:rsidR="004C4BD0" w:rsidRPr="00E81C1C">
        <w:rPr>
          <w:color w:val="auto"/>
          <w:sz w:val="22"/>
          <w:szCs w:val="22"/>
          <w:lang w:val="cs-CZ"/>
        </w:rPr>
        <w:t>ou</w:t>
      </w:r>
      <w:r w:rsidR="00962EFB" w:rsidRPr="00E81C1C">
        <w:rPr>
          <w:color w:val="auto"/>
          <w:sz w:val="22"/>
          <w:szCs w:val="22"/>
          <w:lang w:val="cs-CZ"/>
        </w:rPr>
        <w:t xml:space="preserve"> ochráněn</w:t>
      </w:r>
      <w:r w:rsidR="004C4BD0" w:rsidRPr="00E81C1C">
        <w:rPr>
          <w:color w:val="auto"/>
          <w:sz w:val="22"/>
          <w:szCs w:val="22"/>
          <w:lang w:val="cs-CZ"/>
        </w:rPr>
        <w:t>i</w:t>
      </w:r>
      <w:r w:rsidR="00962EFB" w:rsidRPr="00E81C1C">
        <w:rPr>
          <w:color w:val="auto"/>
          <w:sz w:val="22"/>
          <w:szCs w:val="22"/>
          <w:lang w:val="cs-CZ"/>
        </w:rPr>
        <w:t xml:space="preserve"> před tím, co má přijít, </w:t>
      </w:r>
      <w:r w:rsidR="002D2053" w:rsidRPr="00E81C1C">
        <w:rPr>
          <w:color w:val="auto"/>
          <w:sz w:val="22"/>
          <w:szCs w:val="22"/>
          <w:lang w:val="cs-CZ"/>
        </w:rPr>
        <w:t>dokud pro ně nenastane jejich čas jít ke Mně domů.</w:t>
      </w:r>
    </w:p>
    <w:p w:rsidR="004C4BD0" w:rsidRPr="00A37B80" w:rsidRDefault="004C4BD0"/>
    <w:p w:rsidR="004C4BD0" w:rsidRPr="00A37B80" w:rsidRDefault="00E377D2">
      <w:r w:rsidRPr="00A37B80">
        <w:t>Naléhavě vás žádám, abyste řekli těm, které znáte, i těm, které neznáte, že je zde Jeden, který zachraňuje, a tím jsem Já, neboť v tomto čase jim žádné jiné jméno nemůže pomoci. I</w:t>
      </w:r>
      <w:r w:rsidR="0031158F" w:rsidRPr="00A37B80">
        <w:t> </w:t>
      </w:r>
      <w:r w:rsidRPr="00A37B80">
        <w:t xml:space="preserve">když </w:t>
      </w:r>
      <w:r w:rsidR="004E74E2" w:rsidRPr="00A37B80">
        <w:t xml:space="preserve">vám </w:t>
      </w:r>
      <w:r w:rsidRPr="00A37B80">
        <w:t>mnozí nebudou naslouchat, povězte jim to, mé děti.</w:t>
      </w:r>
    </w:p>
    <w:p w:rsidR="00E377D2" w:rsidRPr="00A37B80" w:rsidRDefault="00E377D2"/>
    <w:p w:rsidR="00E377D2" w:rsidRPr="00A37B80" w:rsidRDefault="00E377D2">
      <w:r w:rsidRPr="00A37B80">
        <w:t>Nyní dělejte vše, co můžete, abyste šířili mé Slovo – použijte každý způsob</w:t>
      </w:r>
      <w:r w:rsidR="000B09F4" w:rsidRPr="00A37B80">
        <w:t xml:space="preserve">, který </w:t>
      </w:r>
      <w:r w:rsidR="002C3731" w:rsidRPr="00A37B80">
        <w:t>máte k dispozici,</w:t>
      </w:r>
      <w:r w:rsidR="000B09F4" w:rsidRPr="00A37B80">
        <w:t xml:space="preserve"> a Já budu žehnat vašemu úsilí. Vložil jsem do vás mocné dary – proč je</w:t>
      </w:r>
      <w:r w:rsidR="002D2053" w:rsidRPr="00A37B80">
        <w:t xml:space="preserve"> tedy</w:t>
      </w:r>
      <w:r w:rsidR="000B09F4" w:rsidRPr="00A37B80">
        <w:t xml:space="preserve"> ne</w:t>
      </w:r>
      <w:r w:rsidR="004E74E2" w:rsidRPr="00A37B80">
        <w:t>po</w:t>
      </w:r>
      <w:r w:rsidR="000B09F4" w:rsidRPr="00A37B80">
        <w:t>užíváte pro mé království?</w:t>
      </w:r>
    </w:p>
    <w:p w:rsidR="000B09F4" w:rsidRPr="00A37B80" w:rsidRDefault="000B09F4"/>
    <w:p w:rsidR="000B09F4" w:rsidRPr="00A37B80" w:rsidRDefault="000B09F4">
      <w:r w:rsidRPr="00A37B80">
        <w:t>Jestli Mě budete stále odmítat, dám váš úděl jinému.</w:t>
      </w:r>
    </w:p>
    <w:p w:rsidR="000B09F4" w:rsidRPr="00A37B80" w:rsidRDefault="000B09F4"/>
    <w:p w:rsidR="000B09F4" w:rsidRPr="00A37B80" w:rsidRDefault="000B09F4">
      <w:r w:rsidRPr="00A37B80">
        <w:t>Vzpomeňte si na mé podobenství o talentech.</w:t>
      </w:r>
    </w:p>
    <w:p w:rsidR="0031158F" w:rsidRPr="00A37B80" w:rsidRDefault="0031158F"/>
    <w:p w:rsidR="0031158F" w:rsidRPr="00A37B80" w:rsidRDefault="0031158F">
      <w:r w:rsidRPr="00A37B80">
        <w:t>Bůh Otec</w:t>
      </w:r>
    </w:p>
    <w:p w:rsidR="002C3731" w:rsidRPr="00A37B80" w:rsidRDefault="002C3731"/>
    <w:p w:rsidR="007256F3" w:rsidRPr="00A37B80" w:rsidRDefault="007256F3"/>
    <w:p w:rsidR="007256F3" w:rsidRPr="00A37B80" w:rsidRDefault="007256F3"/>
    <w:p w:rsidR="002C3731" w:rsidRPr="00A37B80" w:rsidRDefault="002C3731"/>
    <w:p w:rsidR="002C3731" w:rsidRPr="00A37B80" w:rsidRDefault="002C3731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>Zj 12, 12: Proto se veselte, nebesa a všichni, kdo v nich přebýváte! Běda však zemi a moři, protože ďábel k vám sestoupil s velkým hněvem, neboť ví, že už má jen málo času</w:t>
      </w:r>
      <w:r w:rsidR="00776B2D" w:rsidRPr="00A37B80">
        <w:rPr>
          <w:b/>
          <w:i/>
          <w:sz w:val="18"/>
          <w:szCs w:val="18"/>
        </w:rPr>
        <w:t>.</w:t>
      </w:r>
    </w:p>
    <w:p w:rsidR="00776B2D" w:rsidRPr="00A37B80" w:rsidRDefault="00776B2D">
      <w:pPr>
        <w:rPr>
          <w:b/>
          <w:i/>
          <w:sz w:val="18"/>
          <w:szCs w:val="18"/>
        </w:rPr>
      </w:pPr>
    </w:p>
    <w:p w:rsidR="00776B2D" w:rsidRPr="00A37B80" w:rsidRDefault="00776B2D">
      <w:pPr>
        <w:rPr>
          <w:b/>
          <w:i/>
          <w:sz w:val="18"/>
          <w:szCs w:val="18"/>
        </w:rPr>
      </w:pPr>
      <w:proofErr w:type="spellStart"/>
      <w:r w:rsidRPr="00A37B80">
        <w:rPr>
          <w:b/>
          <w:i/>
          <w:sz w:val="18"/>
          <w:szCs w:val="18"/>
        </w:rPr>
        <w:t>Skt</w:t>
      </w:r>
      <w:proofErr w:type="spellEnd"/>
      <w:r w:rsidRPr="00A37B80">
        <w:rPr>
          <w:b/>
          <w:i/>
          <w:sz w:val="18"/>
          <w:szCs w:val="18"/>
        </w:rPr>
        <w:t xml:space="preserve"> 4, 12: V nikom jiném není spásy. Na celé zemi není lidem dáno žádné jiné jméno, skrze kter</w:t>
      </w:r>
      <w:r w:rsidR="003C56E5">
        <w:rPr>
          <w:b/>
          <w:i/>
          <w:sz w:val="18"/>
          <w:szCs w:val="18"/>
        </w:rPr>
        <w:t>é</w:t>
      </w:r>
      <w:r w:rsidR="001D0CD2" w:rsidRPr="00A37B80">
        <w:rPr>
          <w:b/>
          <w:i/>
          <w:sz w:val="18"/>
          <w:szCs w:val="18"/>
        </w:rPr>
        <w:t xml:space="preserve"> </w:t>
      </w:r>
      <w:r w:rsidRPr="00A37B80">
        <w:rPr>
          <w:b/>
          <w:i/>
          <w:sz w:val="18"/>
          <w:szCs w:val="18"/>
        </w:rPr>
        <w:t>bychom mohli dojít spásy.</w:t>
      </w:r>
    </w:p>
    <w:p w:rsidR="00776B2D" w:rsidRPr="00A37B80" w:rsidRDefault="00776B2D">
      <w:pPr>
        <w:rPr>
          <w:b/>
          <w:i/>
          <w:sz w:val="18"/>
          <w:szCs w:val="18"/>
        </w:rPr>
      </w:pPr>
    </w:p>
    <w:p w:rsidR="00776B2D" w:rsidRPr="00A37B80" w:rsidRDefault="00776B2D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>Mk 16, 15-16:</w:t>
      </w:r>
    </w:p>
    <w:p w:rsidR="00776B2D" w:rsidRPr="00A37B80" w:rsidRDefault="00776B2D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 xml:space="preserve">15: </w:t>
      </w:r>
      <w:r w:rsidR="00852D8C" w:rsidRPr="00A37B80">
        <w:rPr>
          <w:b/>
          <w:i/>
          <w:sz w:val="18"/>
          <w:szCs w:val="18"/>
        </w:rPr>
        <w:t>A řekl jim: "Jděte do celého světa a kažte evangelium všemu stvoření.</w:t>
      </w:r>
    </w:p>
    <w:p w:rsidR="00852D8C" w:rsidRPr="00A37B80" w:rsidRDefault="00852D8C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>16: Kdo uvěří a přijme křest, bude spasen; kdo však neuvěří, bude odsouzen.</w:t>
      </w:r>
      <w:r w:rsidR="00BA35CA" w:rsidRPr="00A37B80">
        <w:rPr>
          <w:b/>
          <w:i/>
          <w:sz w:val="18"/>
          <w:szCs w:val="18"/>
        </w:rPr>
        <w:t>"</w:t>
      </w:r>
    </w:p>
    <w:p w:rsidR="00852D8C" w:rsidRPr="00A37B80" w:rsidRDefault="00852D8C">
      <w:pPr>
        <w:rPr>
          <w:b/>
          <w:i/>
          <w:sz w:val="18"/>
          <w:szCs w:val="18"/>
        </w:rPr>
      </w:pPr>
    </w:p>
    <w:p w:rsidR="00852D8C" w:rsidRPr="00A37B80" w:rsidRDefault="00852D8C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>Mt 25, 28-30:</w:t>
      </w:r>
    </w:p>
    <w:p w:rsidR="00852D8C" w:rsidRPr="00A37B80" w:rsidRDefault="00852D8C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 xml:space="preserve">28: </w:t>
      </w:r>
      <w:r w:rsidR="00BA35CA" w:rsidRPr="00A37B80">
        <w:rPr>
          <w:b/>
          <w:i/>
          <w:sz w:val="18"/>
          <w:szCs w:val="18"/>
        </w:rPr>
        <w:t>"</w:t>
      </w:r>
      <w:r w:rsidRPr="00A37B80">
        <w:rPr>
          <w:b/>
          <w:i/>
          <w:sz w:val="18"/>
          <w:szCs w:val="18"/>
        </w:rPr>
        <w:t>Vezměte mu tu hřivnu a dejte</w:t>
      </w:r>
      <w:r w:rsidR="001D0CD2" w:rsidRPr="00A37B80">
        <w:rPr>
          <w:b/>
          <w:i/>
          <w:sz w:val="18"/>
          <w:szCs w:val="18"/>
        </w:rPr>
        <w:t xml:space="preserve"> ji tomu, který má deset hřiven!</w:t>
      </w:r>
    </w:p>
    <w:p w:rsidR="00852D8C" w:rsidRPr="00A37B80" w:rsidRDefault="00852D8C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 xml:space="preserve">29: Neboť každému, kdo má, bude dáno, a </w:t>
      </w:r>
      <w:r w:rsidR="001D0CD2" w:rsidRPr="00A37B80">
        <w:rPr>
          <w:b/>
          <w:i/>
          <w:sz w:val="18"/>
          <w:szCs w:val="18"/>
        </w:rPr>
        <w:t>přidáno</w:t>
      </w:r>
      <w:r w:rsidRPr="00A37B80">
        <w:rPr>
          <w:b/>
          <w:i/>
          <w:sz w:val="18"/>
          <w:szCs w:val="18"/>
        </w:rPr>
        <w:t>.</w:t>
      </w:r>
      <w:r w:rsidR="001D0CD2" w:rsidRPr="00A37B80">
        <w:rPr>
          <w:b/>
          <w:i/>
          <w:sz w:val="18"/>
          <w:szCs w:val="18"/>
        </w:rPr>
        <w:t xml:space="preserve"> Kdo nemá, tomu bude odňato i to, co má.</w:t>
      </w:r>
    </w:p>
    <w:p w:rsidR="001D0CD2" w:rsidRPr="00A37B80" w:rsidRDefault="001D0CD2">
      <w:pPr>
        <w:rPr>
          <w:b/>
          <w:i/>
          <w:sz w:val="18"/>
          <w:szCs w:val="18"/>
        </w:rPr>
      </w:pPr>
      <w:r w:rsidRPr="00A37B80">
        <w:rPr>
          <w:b/>
          <w:i/>
          <w:sz w:val="18"/>
          <w:szCs w:val="18"/>
        </w:rPr>
        <w:t>30: A tohoto neužitečného služebníka uvrhněte do temnot; tam bude pláč a skřípění zubů.</w:t>
      </w:r>
      <w:r w:rsidR="00BA35CA" w:rsidRPr="00A37B80">
        <w:rPr>
          <w:b/>
          <w:i/>
          <w:sz w:val="18"/>
          <w:szCs w:val="18"/>
        </w:rPr>
        <w:t>"</w:t>
      </w:r>
    </w:p>
    <w:sectPr w:rsidR="001D0CD2" w:rsidRPr="00A37B8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41B19"/>
    <w:rsid w:val="00000E04"/>
    <w:rsid w:val="00002226"/>
    <w:rsid w:val="00006419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09F4"/>
    <w:rsid w:val="000B588B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0CD2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2E38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3731"/>
    <w:rsid w:val="002C4026"/>
    <w:rsid w:val="002C471C"/>
    <w:rsid w:val="002C4B79"/>
    <w:rsid w:val="002C679C"/>
    <w:rsid w:val="002D157D"/>
    <w:rsid w:val="002D2053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158F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56E5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4DB2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BD0"/>
    <w:rsid w:val="004C4E02"/>
    <w:rsid w:val="004D1B42"/>
    <w:rsid w:val="004D6BA7"/>
    <w:rsid w:val="004E078C"/>
    <w:rsid w:val="004E1318"/>
    <w:rsid w:val="004E383A"/>
    <w:rsid w:val="004E3DF9"/>
    <w:rsid w:val="004E5A67"/>
    <w:rsid w:val="004E74E2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5873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256F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6B2D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1B19"/>
    <w:rsid w:val="0084498D"/>
    <w:rsid w:val="00845E30"/>
    <w:rsid w:val="00846E4C"/>
    <w:rsid w:val="00847315"/>
    <w:rsid w:val="00847806"/>
    <w:rsid w:val="00847E93"/>
    <w:rsid w:val="00852D8C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351E"/>
    <w:rsid w:val="009239EA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2EFB"/>
    <w:rsid w:val="009632C1"/>
    <w:rsid w:val="00965043"/>
    <w:rsid w:val="00974058"/>
    <w:rsid w:val="00975682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27289"/>
    <w:rsid w:val="00A316F8"/>
    <w:rsid w:val="00A36FA0"/>
    <w:rsid w:val="00A371C3"/>
    <w:rsid w:val="00A37B80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35CA"/>
    <w:rsid w:val="00BA5423"/>
    <w:rsid w:val="00BA6B9F"/>
    <w:rsid w:val="00BB03DC"/>
    <w:rsid w:val="00BB1DF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77D2"/>
    <w:rsid w:val="00E41A92"/>
    <w:rsid w:val="00E43061"/>
    <w:rsid w:val="00E462FB"/>
    <w:rsid w:val="00E47483"/>
    <w:rsid w:val="00E502F0"/>
    <w:rsid w:val="00E5249A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81C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D2053"/>
    <w:pPr>
      <w:suppressAutoHyphens/>
      <w:autoSpaceDN w:val="0"/>
      <w:textAlignment w:val="baseline"/>
    </w:pPr>
    <w:rPr>
      <w:rFonts w:eastAsia="Tahoma"/>
      <w:color w:val="000000"/>
      <w:kern w:val="3"/>
      <w:lang w:val="en-US" w:eastAsia="zh-CN" w:bidi="hi-IN"/>
    </w:rPr>
  </w:style>
  <w:style w:type="character" w:styleId="Hypertextovodkaz">
    <w:name w:val="Hyperlink"/>
    <w:basedOn w:val="Standardnpsmoodstavce"/>
    <w:uiPriority w:val="99"/>
    <w:unhideWhenUsed/>
    <w:rsid w:val="00BB1D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1981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2022-07-25T07:49:00Z</dcterms:created>
  <dcterms:modified xsi:type="dcterms:W3CDTF">2022-07-25T07:49:00Z</dcterms:modified>
</cp:coreProperties>
</file>